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043078" w:rsidRPr="00043078">
        <w:rPr>
          <w:b/>
          <w:i/>
          <w:noProof/>
          <w:sz w:val="28"/>
        </w:rPr>
        <w:t>190</w:t>
      </w:r>
      <w:r w:rsidR="00EE14B7">
        <w:rPr>
          <w:b/>
          <w:i/>
          <w:noProof/>
          <w:sz w:val="28"/>
        </w:rPr>
        <w:t>2363</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4FD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4FD1" w:rsidP="00964FD1">
            <w:pPr>
              <w:pStyle w:val="CRCoverPage"/>
              <w:spacing w:after="0"/>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BD3D79">
              <w:t>SCell</w:t>
            </w:r>
            <w:proofErr w:type="spellEnd"/>
            <w:r w:rsidR="00BD3D79">
              <w:t xml:space="preserve"> (de)activation delay in EN-DC</w:t>
            </w:r>
            <w:r w:rsidR="00964FD1">
              <w:t xml:space="preserve"> with </w:t>
            </w:r>
            <w:proofErr w:type="spellStart"/>
            <w:r w:rsidR="00964FD1">
              <w:t>PSCell</w:t>
            </w:r>
            <w:proofErr w:type="spellEnd"/>
            <w:r w:rsidR="00964FD1">
              <w:t xml:space="preserve"> in FR1</w:t>
            </w:r>
            <w:r w:rsidR="00BD3D79">
              <w:rPr>
                <w:lang w:val="en-US"/>
              </w:rPr>
              <w:t>(A.4.5.3)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w:t>
            </w:r>
            <w:r w:rsidR="00EE14B7">
              <w:rPr>
                <w:noProof/>
              </w:rPr>
              <w:t>03</w:t>
            </w:r>
            <w:r>
              <w:rPr>
                <w:noProof/>
              </w:rPr>
              <w:t>-</w:t>
            </w:r>
            <w:r w:rsidR="00EE14B7">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BD3D79">
              <w:rPr>
                <w:noProof/>
              </w:rPr>
              <w:t>test cases for SCell (de)activation delay in EN-DC</w:t>
            </w:r>
            <w:r w:rsidR="00F24E2E">
              <w:rPr>
                <w:noProof/>
              </w:rPr>
              <w:t xml:space="preserve"> in PSCell is FR1</w:t>
            </w:r>
            <w:r w:rsidR="00AF230B">
              <w:rPr>
                <w:noProof/>
              </w:rPr>
              <w:t xml:space="preserve"> (</w:t>
            </w:r>
            <w:r w:rsidR="00E60D57">
              <w:rPr>
                <w:noProof/>
              </w:rPr>
              <w:t>A.</w:t>
            </w:r>
            <w:r w:rsidR="00AF230B">
              <w:rPr>
                <w:noProof/>
              </w:rPr>
              <w:t>4.5.3)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E2E">
            <w:pPr>
              <w:pStyle w:val="CRCoverPage"/>
              <w:spacing w:after="0"/>
              <w:ind w:left="100"/>
              <w:rPr>
                <w:noProof/>
              </w:rPr>
            </w:pPr>
            <w:r>
              <w:rPr>
                <w:noProof/>
              </w:rPr>
              <w:t xml:space="preserve">1. </w:t>
            </w:r>
            <w:r w:rsidR="00E60D57">
              <w:rPr>
                <w:noProof/>
              </w:rPr>
              <w:t>Correct and update some value in the existed cases</w:t>
            </w:r>
          </w:p>
          <w:p w:rsidR="00F24E2E" w:rsidRDefault="00F24E2E">
            <w:pPr>
              <w:pStyle w:val="CRCoverPage"/>
              <w:spacing w:after="0"/>
              <w:ind w:left="100"/>
              <w:rPr>
                <w:noProof/>
              </w:rPr>
            </w:pPr>
            <w:r>
              <w:rPr>
                <w:noProof/>
              </w:rPr>
              <w:t>2. add new test case for SCell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E2E">
            <w:pPr>
              <w:pStyle w:val="CRCoverPage"/>
              <w:spacing w:after="0"/>
              <w:ind w:left="100"/>
              <w:rPr>
                <w:noProof/>
              </w:rPr>
            </w:pPr>
            <w:r>
              <w:rPr>
                <w:noProof/>
              </w:rPr>
              <w:t>Test cases for SCell activation delay and deactivation delay is not finished.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0D57">
            <w:pPr>
              <w:pStyle w:val="CRCoverPage"/>
              <w:spacing w:after="0"/>
              <w:ind w:left="100"/>
              <w:rPr>
                <w:noProof/>
              </w:rPr>
            </w:pPr>
            <w:r>
              <w:rPr>
                <w:noProof/>
              </w:rPr>
              <w:t>A.4.5.3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AD010E">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CC400B" w:rsidRPr="003445FB" w:rsidRDefault="00CC400B" w:rsidP="00CC400B">
      <w:pPr>
        <w:keepNext/>
        <w:keepLines/>
        <w:spacing w:before="120"/>
        <w:ind w:left="1134" w:hanging="1134"/>
        <w:outlineLvl w:val="2"/>
        <w:rPr>
          <w:rFonts w:ascii="Arial" w:hAnsi="Arial"/>
          <w:sz w:val="28"/>
        </w:rPr>
      </w:pPr>
      <w:r w:rsidRPr="003445FB">
        <w:rPr>
          <w:rFonts w:ascii="Arial" w:hAnsi="Arial"/>
          <w:sz w:val="28"/>
        </w:rPr>
        <w:t>A.4.5.3</w:t>
      </w:r>
      <w:r w:rsidRPr="003445FB">
        <w:rPr>
          <w:rFonts w:ascii="Arial" w:hAnsi="Arial"/>
          <w:sz w:val="28"/>
        </w:rPr>
        <w:tab/>
      </w:r>
      <w:proofErr w:type="spellStart"/>
      <w:r w:rsidRPr="003445FB">
        <w:rPr>
          <w:rFonts w:ascii="Arial" w:hAnsi="Arial"/>
          <w:sz w:val="28"/>
        </w:rPr>
        <w:t>SCell</w:t>
      </w:r>
      <w:proofErr w:type="spellEnd"/>
      <w:r w:rsidRPr="003445FB">
        <w:rPr>
          <w:rFonts w:ascii="Arial" w:hAnsi="Arial"/>
          <w:sz w:val="28"/>
        </w:rPr>
        <w:t xml:space="preserve"> Activation and Deactivation Delay</w:t>
      </w:r>
    </w:p>
    <w:p w:rsidR="00CC400B" w:rsidRPr="003445FB" w:rsidRDefault="00CC400B" w:rsidP="00CC400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A.4.5.3.1</w:t>
      </w:r>
      <w:r w:rsidRPr="003445FB">
        <w:rPr>
          <w:rFonts w:ascii="Arial" w:hAnsi="Arial"/>
          <w:sz w:val="24"/>
          <w:lang w:val="en-US" w:eastAsia="zh-CN"/>
        </w:rPr>
        <w:tab/>
      </w:r>
      <w:proofErr w:type="spellStart"/>
      <w:r w:rsidRPr="003445FB">
        <w:rPr>
          <w:rFonts w:ascii="Arial" w:hAnsi="Arial"/>
          <w:sz w:val="24"/>
          <w:lang w:val="en-US" w:eastAsia="zh-CN"/>
        </w:rPr>
        <w:t>SCell</w:t>
      </w:r>
      <w:proofErr w:type="spellEnd"/>
      <w:r w:rsidRPr="003445FB">
        <w:rPr>
          <w:rFonts w:ascii="Arial" w:hAnsi="Arial"/>
          <w:sz w:val="24"/>
          <w:lang w:val="en-US" w:eastAsia="zh-CN"/>
        </w:rPr>
        <w:t xml:space="preserve"> Activation and deactivation of known </w:t>
      </w:r>
      <w:proofErr w:type="spellStart"/>
      <w:r w:rsidRPr="003445FB">
        <w:rPr>
          <w:rFonts w:ascii="Arial" w:hAnsi="Arial"/>
          <w:sz w:val="24"/>
          <w:lang w:val="en-US" w:eastAsia="zh-CN"/>
        </w:rPr>
        <w:t>SCell</w:t>
      </w:r>
      <w:proofErr w:type="spellEnd"/>
      <w:r w:rsidRPr="003445FB">
        <w:rPr>
          <w:rFonts w:ascii="Arial" w:hAnsi="Arial"/>
          <w:sz w:val="24"/>
          <w:lang w:val="en-US" w:eastAsia="zh-CN"/>
        </w:rPr>
        <w:t xml:space="preserve"> in FR1 in non-DRX for 160ms </w:t>
      </w:r>
      <w:proofErr w:type="spellStart"/>
      <w:r w:rsidRPr="003445FB">
        <w:rPr>
          <w:rFonts w:ascii="Arial" w:hAnsi="Arial"/>
          <w:sz w:val="24"/>
          <w:lang w:val="en-US" w:eastAsia="zh-CN"/>
        </w:rPr>
        <w:t>SCell</w:t>
      </w:r>
      <w:proofErr w:type="spellEnd"/>
      <w:r w:rsidRPr="003445FB">
        <w:rPr>
          <w:rFonts w:ascii="Arial" w:hAnsi="Arial"/>
          <w:sz w:val="24"/>
          <w:lang w:val="en-US" w:eastAsia="zh-CN"/>
        </w:rPr>
        <w:t xml:space="preserve"> measurement cycle</w:t>
      </w: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A.4.5.3.1.1</w:t>
      </w:r>
      <w:r w:rsidRPr="003445FB">
        <w:rPr>
          <w:rFonts w:ascii="Arial" w:hAnsi="Arial"/>
          <w:sz w:val="22"/>
          <w:lang w:eastAsia="zh-CN"/>
        </w:rPr>
        <w:tab/>
        <w:t>Test Purpose and Environment</w:t>
      </w:r>
    </w:p>
    <w:p w:rsidR="00CC400B" w:rsidRPr="003445FB" w:rsidRDefault="00CC400B" w:rsidP="00CC400B">
      <w:pPr>
        <w:overflowPunct w:val="0"/>
        <w:autoSpaceDE w:val="0"/>
        <w:autoSpaceDN w:val="0"/>
        <w:adjustRightInd w:val="0"/>
        <w:textAlignment w:val="baseline"/>
        <w:rPr>
          <w:szCs w:val="24"/>
          <w:lang w:eastAsia="ko-KR"/>
        </w:rPr>
      </w:pPr>
      <w:r w:rsidRPr="003445FB">
        <w:rPr>
          <w:lang w:eastAsia="ko-KR"/>
        </w:rPr>
        <w:t xml:space="preserve">The purpose of this test is to verify that the </w:t>
      </w:r>
      <w:proofErr w:type="spellStart"/>
      <w:r w:rsidRPr="003445FB">
        <w:rPr>
          <w:lang w:eastAsia="ko-KR"/>
        </w:rPr>
        <w:t>SCell</w:t>
      </w:r>
      <w:proofErr w:type="spellEnd"/>
      <w:r w:rsidRPr="003445FB">
        <w:rPr>
          <w:lang w:eastAsia="ko-KR"/>
        </w:rPr>
        <w:t xml:space="preserve"> activation and deactivation times are within the requirements stated in section 8.3, when the </w:t>
      </w:r>
      <w:proofErr w:type="spellStart"/>
      <w:r w:rsidRPr="003445FB">
        <w:rPr>
          <w:lang w:eastAsia="ko-KR"/>
        </w:rPr>
        <w:t>SCell</w:t>
      </w:r>
      <w:proofErr w:type="spellEnd"/>
      <w:r w:rsidRPr="003445FB">
        <w:rPr>
          <w:lang w:eastAsia="ko-KR"/>
        </w:rPr>
        <w:t xml:space="preserve"> in FR1 is known by the UE at the time of activation.</w:t>
      </w:r>
    </w:p>
    <w:p w:rsidR="00CC400B" w:rsidRPr="003445FB" w:rsidRDefault="00CC400B" w:rsidP="00CC400B">
      <w:pPr>
        <w:overflowPunct w:val="0"/>
        <w:autoSpaceDE w:val="0"/>
        <w:autoSpaceDN w:val="0"/>
        <w:adjustRightInd w:val="0"/>
        <w:textAlignment w:val="baseline"/>
        <w:rPr>
          <w:lang w:eastAsia="ko-KR"/>
        </w:rPr>
      </w:pPr>
      <w:r w:rsidRPr="003445FB">
        <w:rPr>
          <w:lang w:eastAsia="ko-KR"/>
        </w:rPr>
        <w:t>The supported test configurations are shown in table A.4.5.3.1.1-1 below. The test parameters are given in Tables A.4.5.3.1-2 and cell-specific parameters in A.</w:t>
      </w:r>
      <w:r w:rsidRPr="003445FB">
        <w:rPr>
          <w:rFonts w:ascii="Calibri" w:hAnsi="Calibri"/>
          <w:sz w:val="22"/>
          <w:szCs w:val="22"/>
          <w:lang w:val="en-US"/>
        </w:rPr>
        <w:t xml:space="preserve"> </w:t>
      </w:r>
      <w:r w:rsidRPr="003445FB">
        <w:rPr>
          <w:lang w:eastAsia="ko-KR"/>
        </w:rPr>
        <w:t>4.5.3.1-3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3445FB">
        <w:rPr>
          <w:lang w:eastAsia="ko-KR"/>
        </w:rPr>
        <w:t>PCell</w:t>
      </w:r>
      <w:proofErr w:type="spellEnd"/>
      <w:r w:rsidRPr="003445FB">
        <w:rPr>
          <w:lang w:eastAsia="ko-KR"/>
        </w:rPr>
        <w:t>) on E-UTRA and Cell 2 (</w:t>
      </w:r>
      <w:proofErr w:type="spellStart"/>
      <w:r w:rsidRPr="003445FB">
        <w:rPr>
          <w:lang w:eastAsia="ko-KR"/>
        </w:rPr>
        <w:t>PSCell</w:t>
      </w:r>
      <w:proofErr w:type="spellEnd"/>
      <w:r w:rsidRPr="003445FB">
        <w:rPr>
          <w:lang w:eastAsia="ko-KR"/>
        </w:rPr>
        <w:t>) on NR, but is not aware of Cell 3 (</w:t>
      </w:r>
      <w:proofErr w:type="spellStart"/>
      <w:r w:rsidRPr="003445FB">
        <w:rPr>
          <w:lang w:eastAsia="ko-KR"/>
        </w:rPr>
        <w:t>SCell</w:t>
      </w:r>
      <w:proofErr w:type="spellEnd"/>
      <w:r w:rsidRPr="003445FB">
        <w:rPr>
          <w:lang w:eastAsia="ko-KR"/>
        </w:rPr>
        <w:t xml:space="preserve">) on NR. The UE is monitoring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The UE shall be continuously scheduled in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throughout the whole test.</w:t>
      </w:r>
    </w:p>
    <w:p w:rsidR="00CC400B" w:rsidRPr="003445FB" w:rsidRDefault="00CC400B" w:rsidP="00CC400B">
      <w:pPr>
        <w:overflowPunct w:val="0"/>
        <w:autoSpaceDE w:val="0"/>
        <w:autoSpaceDN w:val="0"/>
        <w:adjustRightInd w:val="0"/>
        <w:textAlignment w:val="baseline"/>
        <w:rPr>
          <w:lang w:eastAsia="zh-CN"/>
        </w:rPr>
      </w:pPr>
      <w:r w:rsidRPr="003445FB">
        <w:rPr>
          <w:lang w:eastAsia="ko-KR"/>
        </w:rPr>
        <w:t xml:space="preserve">At the beginning of T1 the UE receives an RRC message by which the </w:t>
      </w:r>
      <w:proofErr w:type="spellStart"/>
      <w:r w:rsidRPr="003445FB">
        <w:rPr>
          <w:lang w:eastAsia="ko-KR"/>
        </w:rPr>
        <w:t>SCell</w:t>
      </w:r>
      <w:proofErr w:type="spellEnd"/>
      <w:r w:rsidRPr="003445FB">
        <w:rPr>
          <w:lang w:eastAsia="ko-KR"/>
        </w:rPr>
        <w:t xml:space="preserve"> (Cell 3) becomes configured on NR. The UE now starts monitoring the </w:t>
      </w:r>
      <w:proofErr w:type="spellStart"/>
      <w:r w:rsidRPr="003445FB">
        <w:rPr>
          <w:lang w:eastAsia="ko-KR"/>
        </w:rPr>
        <w:t>SCell</w:t>
      </w:r>
      <w:proofErr w:type="spellEnd"/>
      <w:r w:rsidRPr="003445FB">
        <w:rPr>
          <w:lang w:eastAsia="zh-CN"/>
        </w:rPr>
        <w:t xml:space="preserve">. The test equipment sends a MAC message for activation of the </w:t>
      </w:r>
      <w:proofErr w:type="spellStart"/>
      <w:r w:rsidRPr="003445FB">
        <w:rPr>
          <w:lang w:eastAsia="zh-CN"/>
        </w:rPr>
        <w:t>SCell</w:t>
      </w:r>
      <w:proofErr w:type="spellEnd"/>
      <w:r w:rsidRPr="003445FB">
        <w:rPr>
          <w:lang w:eastAsia="zh-CN"/>
        </w:rPr>
        <w:t>.</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point in time at which the MAC message is received at the UE antenna connector, in a slot # denoted m, defines the start of time period T2. The UE shall be able to report valid CSI in </w:t>
      </w:r>
      <w:proofErr w:type="spellStart"/>
      <w:r w:rsidRPr="003445FB">
        <w:rPr>
          <w:lang w:eastAsia="zh-CN"/>
        </w:rPr>
        <w:t>PSCell</w:t>
      </w:r>
      <w:proofErr w:type="spellEnd"/>
      <w:r w:rsidRPr="003445FB">
        <w:rPr>
          <w:lang w:eastAsia="zh-CN"/>
        </w:rPr>
        <w:t xml:space="preserve"> for the activated </w:t>
      </w:r>
      <w:proofErr w:type="spellStart"/>
      <w:r w:rsidRPr="003445FB">
        <w:rPr>
          <w:lang w:eastAsia="zh-CN"/>
        </w:rPr>
        <w:t>SCell</w:t>
      </w:r>
      <w:proofErr w:type="spellEnd"/>
      <w:r w:rsidRPr="003445FB">
        <w:rPr>
          <w:lang w:eastAsia="zh-CN"/>
        </w:rPr>
        <w:t xml:space="preserve"> at latest in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xml:space="preserve">), as defined in section 8.3. The UE shall start reporting CSI in </w:t>
      </w:r>
      <w:proofErr w:type="spellStart"/>
      <w:r w:rsidRPr="003445FB">
        <w:rPr>
          <w:lang w:eastAsia="zh-CN"/>
        </w:rPr>
        <w:t>PSCell</w:t>
      </w:r>
      <w:proofErr w:type="spellEnd"/>
      <w:r w:rsidRPr="003445FB">
        <w:rPr>
          <w:lang w:eastAsia="zh-CN"/>
        </w:rPr>
        <w:t xml:space="preserve"> in slot (</w:t>
      </w:r>
      <w:proofErr w:type="spellStart"/>
      <w:r w:rsidRPr="003445FB">
        <w:rPr>
          <w:lang w:eastAsia="zh-CN"/>
        </w:rPr>
        <w:t>m+k</w:t>
      </w:r>
      <w:proofErr w:type="spellEnd"/>
      <w:r w:rsidRPr="003445FB">
        <w:rPr>
          <w:lang w:eastAsia="zh-CN"/>
        </w:rPr>
        <w:t xml:space="preserve">) and shall report CQI index 0 (out-of-range) until the </w:t>
      </w:r>
      <w:proofErr w:type="spellStart"/>
      <w:r w:rsidRPr="003445FB">
        <w:rPr>
          <w:lang w:eastAsia="zh-CN"/>
        </w:rPr>
        <w:t>SCell</w:t>
      </w:r>
      <w:proofErr w:type="spellEnd"/>
      <w:r w:rsidRPr="003445FB">
        <w:rPr>
          <w:lang w:eastAsia="zh-CN"/>
        </w:rPr>
        <w:t xml:space="preserve"> activation has been completed. Any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interruption due to activation of </w:t>
      </w:r>
      <w:proofErr w:type="spellStart"/>
      <w:r w:rsidRPr="003445FB">
        <w:rPr>
          <w:lang w:eastAsia="zh-CN"/>
        </w:rPr>
        <w:t>SCell</w:t>
      </w:r>
      <w:proofErr w:type="spellEnd"/>
      <w:r w:rsidRPr="003445FB">
        <w:rPr>
          <w:lang w:eastAsia="zh-CN"/>
        </w:rPr>
        <w:t xml:space="preserve"> shall occur in the slot (m+1+[T</w:t>
      </w:r>
      <w:r w:rsidRPr="003445FB">
        <w:rPr>
          <w:vertAlign w:val="subscript"/>
          <w:lang w:eastAsia="zh-CN"/>
        </w:rPr>
        <w:t>HARQ</w:t>
      </w:r>
      <w:r w:rsidRPr="003445FB">
        <w:rPr>
          <w:lang w:eastAsia="zh-CN"/>
        </w:rPr>
        <w:t>]) to (m+1+[T</w:t>
      </w:r>
      <w:r w:rsidRPr="003445FB">
        <w:rPr>
          <w:vertAlign w:val="subscript"/>
          <w:lang w:eastAsia="zh-CN"/>
        </w:rPr>
        <w:t>HARQ</w:t>
      </w:r>
      <w:r w:rsidRPr="003445FB">
        <w:rPr>
          <w:lang w:eastAsia="zh-CN"/>
        </w:rPr>
        <w:t>+3ms+</w:t>
      </w:r>
      <w:del w:id="2" w:author="Chen, Delia (NSB - CN/Hangzhou)" w:date="2019-02-14T10:38:00Z">
        <w:r w:rsidRPr="003445FB" w:rsidDel="001B45E1">
          <w:rPr>
            <w:lang w:eastAsia="zh-CN"/>
          </w:rPr>
          <w:delText>T</w:delText>
        </w:r>
        <w:r w:rsidRPr="003445FB" w:rsidDel="001B45E1">
          <w:rPr>
            <w:vertAlign w:val="subscript"/>
            <w:lang w:eastAsia="zh-CN"/>
          </w:rPr>
          <w:delText>SSB_max</w:delText>
        </w:r>
      </w:del>
      <w:ins w:id="3" w:author="Chen, Delia (NSB - CN/Hangzhou)" w:date="2019-02-14T10:38:00Z">
        <w:r w:rsidR="001B45E1">
          <w:rPr>
            <w:lang w:eastAsia="zh-CN"/>
          </w:rPr>
          <w:t>T</w:t>
        </w:r>
        <w:r w:rsidR="001B45E1">
          <w:rPr>
            <w:vertAlign w:val="subscript"/>
            <w:lang w:eastAsia="zh-CN"/>
          </w:rPr>
          <w:t>SMTC_MAX</w:t>
        </w:r>
      </w:ins>
      <w:r w:rsidRPr="003445FB">
        <w:rPr>
          <w:lang w:eastAsia="zh-CN"/>
        </w:rPr>
        <w:t>+T</w:t>
      </w:r>
      <w:r w:rsidRPr="003445FB">
        <w:rPr>
          <w:vertAlign w:val="subscript"/>
          <w:lang w:eastAsia="zh-CN"/>
        </w:rPr>
        <w:t>SMTC_duration</w:t>
      </w:r>
      <w:r w:rsidRPr="003445FB">
        <w:rPr>
          <w:lang w:eastAsia="zh-CN"/>
        </w:rPr>
        <w:t>]),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Time period T3 starts when a MAC message for deactivation of </w:t>
      </w:r>
      <w:proofErr w:type="spellStart"/>
      <w:r w:rsidRPr="003445FB">
        <w:rPr>
          <w:lang w:eastAsia="zh-CN"/>
        </w:rPr>
        <w:t>SCell</w:t>
      </w:r>
      <w:proofErr w:type="spellEnd"/>
      <w:r w:rsidRPr="003445FB">
        <w:rPr>
          <w:lang w:eastAsia="zh-CN"/>
        </w:rPr>
        <w:t xml:space="preserve">, sent from the test equipment to the UE in a slot # denoted n, is received at the UE antenna connector. The UE shall carry out deactivation of the </w:t>
      </w:r>
      <w:proofErr w:type="spellStart"/>
      <w:r w:rsidRPr="003445FB">
        <w:rPr>
          <w:lang w:eastAsia="zh-CN"/>
        </w:rPr>
        <w:t>SCell</w:t>
      </w:r>
      <w:proofErr w:type="spellEnd"/>
      <w:r w:rsidRPr="003445FB">
        <w:rPr>
          <w:lang w:eastAsia="zh-CN"/>
        </w:rPr>
        <w:t xml:space="preserve"> in a slot (n+[T</w:t>
      </w:r>
      <w:r w:rsidRPr="003445FB">
        <w:rPr>
          <w:vertAlign w:val="subscript"/>
          <w:lang w:eastAsia="zh-CN"/>
        </w:rPr>
        <w:t>HARQ</w:t>
      </w:r>
      <w:r w:rsidRPr="003445FB">
        <w:rPr>
          <w:lang w:eastAsia="zh-CN"/>
        </w:rPr>
        <w:t xml:space="preserve">+3ms]), as defined in section 8.3, and any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interruption due to the deactivation shall occur in the slot (n+1+[T</w:t>
      </w:r>
      <w:r w:rsidRPr="003445FB">
        <w:rPr>
          <w:vertAlign w:val="subscript"/>
          <w:lang w:eastAsia="zh-CN"/>
        </w:rPr>
        <w:t>HARQ</w:t>
      </w:r>
      <w:r w:rsidRPr="003445FB">
        <w:rPr>
          <w:lang w:eastAsia="zh-CN"/>
        </w:rPr>
        <w:t>]) to (n+1+[T</w:t>
      </w:r>
      <w:r w:rsidRPr="003445FB">
        <w:rPr>
          <w:vertAlign w:val="subscript"/>
          <w:lang w:eastAsia="zh-CN"/>
        </w:rPr>
        <w:t>HARQ</w:t>
      </w:r>
      <w:r w:rsidRPr="003445FB">
        <w:rPr>
          <w:lang w:eastAsia="zh-CN"/>
        </w:rPr>
        <w:t>+3ms]),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that potential interruption is carried out in the correct time span by monitoring ACK/NACK sent in </w:t>
      </w:r>
      <w:proofErr w:type="spellStart"/>
      <w:r w:rsidRPr="003445FB">
        <w:rPr>
          <w:lang w:eastAsia="zh-CN"/>
        </w:rPr>
        <w:t>PSCell</w:t>
      </w:r>
      <w:proofErr w:type="spellEnd"/>
      <w:r w:rsidRPr="003445FB">
        <w:rPr>
          <w:lang w:eastAsia="zh-CN"/>
        </w:rPr>
        <w:t xml:space="preserve"> during activation and deactivation of </w:t>
      </w:r>
      <w:proofErr w:type="spellStart"/>
      <w:r w:rsidRPr="003445FB">
        <w:rPr>
          <w:lang w:eastAsia="zh-CN"/>
        </w:rPr>
        <w:t>SCell</w:t>
      </w:r>
      <w:proofErr w:type="spellEnd"/>
      <w:r w:rsidRPr="003445FB">
        <w:rPr>
          <w:lang w:eastAsia="zh-CN"/>
        </w:rPr>
        <w:t>, respectively.</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the activation time by counting the slots from the time when the </w:t>
      </w:r>
      <w:proofErr w:type="spellStart"/>
      <w:r w:rsidRPr="003445FB">
        <w:rPr>
          <w:lang w:eastAsia="zh-CN"/>
        </w:rPr>
        <w:t>SCell</w:t>
      </w:r>
      <w:proofErr w:type="spellEnd"/>
      <w:r w:rsidRPr="003445FB">
        <w:rPr>
          <w:lang w:eastAsia="zh-CN"/>
        </w:rPr>
        <w:t xml:space="preserve"> activation command is sent until a CSI report with other than CQI index 0 is received.</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the deactivation time by counting the slots from the time when the </w:t>
      </w:r>
      <w:proofErr w:type="spellStart"/>
      <w:r w:rsidRPr="003445FB">
        <w:rPr>
          <w:lang w:eastAsia="zh-CN"/>
        </w:rPr>
        <w:t>SCell</w:t>
      </w:r>
      <w:proofErr w:type="spellEnd"/>
      <w:r w:rsidRPr="003445FB">
        <w:rPr>
          <w:lang w:eastAsia="zh-CN"/>
        </w:rPr>
        <w:t xml:space="preserve"> deactivation command is sent until CQI reporting for </w:t>
      </w:r>
      <w:proofErr w:type="spellStart"/>
      <w:r w:rsidRPr="003445FB">
        <w:rPr>
          <w:lang w:eastAsia="zh-CN"/>
        </w:rPr>
        <w:t>SCell</w:t>
      </w:r>
      <w:proofErr w:type="spellEnd"/>
      <w:r w:rsidRPr="003445FB">
        <w:rPr>
          <w:lang w:eastAsia="zh-CN"/>
        </w:rPr>
        <w:t xml:space="preserve"> is discontinued.</w:t>
      </w:r>
    </w:p>
    <w:p w:rsidR="00CC400B" w:rsidRPr="003445FB" w:rsidRDefault="00CC400B" w:rsidP="00CC400B">
      <w:pPr>
        <w:keepNext/>
        <w:keepLines/>
        <w:overflowPunct w:val="0"/>
        <w:autoSpaceDE w:val="0"/>
        <w:autoSpaceDN w:val="0"/>
        <w:adjustRightInd w:val="0"/>
        <w:spacing w:before="60"/>
        <w:jc w:val="center"/>
        <w:textAlignment w:val="baseline"/>
        <w:rPr>
          <w:lang w:eastAsia="zh-CN"/>
        </w:rPr>
      </w:pPr>
      <w:r w:rsidRPr="003445FB">
        <w:rPr>
          <w:rFonts w:ascii="Arial" w:hAnsi="Arial"/>
          <w:b/>
          <w:lang w:eastAsia="ko-KR"/>
        </w:rPr>
        <w:t xml:space="preserve">Table A.4.5.3.1.1-1: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in non-DRX for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C400B" w:rsidRPr="003445FB" w:rsidTr="00432C79">
        <w:tc>
          <w:tcPr>
            <w:tcW w:w="1696" w:type="dxa"/>
            <w:shd w:val="clear" w:color="auto" w:fill="auto"/>
          </w:tcPr>
          <w:p w:rsidR="00CC400B" w:rsidRPr="003445FB" w:rsidRDefault="00CC400B" w:rsidP="00432C79">
            <w:pPr>
              <w:pStyle w:val="TAH"/>
              <w:rPr>
                <w:b w:val="0"/>
                <w:lang w:eastAsia="zh-CN"/>
              </w:rPr>
            </w:pPr>
            <w:r w:rsidRPr="003445FB">
              <w:rPr>
                <w:lang w:eastAsia="zh-CN"/>
              </w:rPr>
              <w:t>Configuration</w:t>
            </w:r>
          </w:p>
        </w:tc>
        <w:tc>
          <w:tcPr>
            <w:tcW w:w="7654" w:type="dxa"/>
            <w:shd w:val="clear" w:color="auto" w:fill="auto"/>
          </w:tcPr>
          <w:p w:rsidR="00CC400B" w:rsidRPr="003445FB" w:rsidRDefault="00CC400B" w:rsidP="00432C79">
            <w:pPr>
              <w:pStyle w:val="TAH"/>
              <w:rPr>
                <w:b w:val="0"/>
                <w:lang w:eastAsia="zh-CN"/>
              </w:rPr>
            </w:pPr>
            <w:r w:rsidRPr="003445FB">
              <w:rPr>
                <w:lang w:eastAsia="zh-CN"/>
              </w:rPr>
              <w:t>Description</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1</w:t>
            </w:r>
          </w:p>
        </w:tc>
        <w:tc>
          <w:tcPr>
            <w:tcW w:w="7654" w:type="dxa"/>
            <w:shd w:val="clear" w:color="auto" w:fill="auto"/>
          </w:tcPr>
          <w:p w:rsidR="00CC400B" w:rsidRPr="003445FB" w:rsidRDefault="00CC400B" w:rsidP="00432C79">
            <w:pPr>
              <w:pStyle w:val="TAL"/>
              <w:rPr>
                <w:lang w:eastAsia="zh-CN"/>
              </w:rPr>
            </w:pPr>
            <w:r w:rsidRPr="003445FB">
              <w:rPr>
                <w:lang w:eastAsia="ko-KR"/>
              </w:rPr>
              <w:t>LTE FDD, NR 15 kHz SSB SCS, 10MHz bandwidth, FDD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2</w:t>
            </w:r>
          </w:p>
        </w:tc>
        <w:tc>
          <w:tcPr>
            <w:tcW w:w="7654" w:type="dxa"/>
            <w:shd w:val="clear" w:color="auto" w:fill="auto"/>
          </w:tcPr>
          <w:p w:rsidR="00CC400B" w:rsidRPr="003445FB" w:rsidRDefault="00CC400B" w:rsidP="00432C79">
            <w:pPr>
              <w:pStyle w:val="TAL"/>
              <w:rPr>
                <w:lang w:eastAsia="zh-CN"/>
              </w:rPr>
            </w:pPr>
            <w:r w:rsidRPr="003445FB">
              <w:rPr>
                <w:lang w:eastAsia="ko-KR"/>
              </w:rPr>
              <w:t>LTE FDD, NR 15 kHz SSB SCS, 10MHz bandwidth, TDD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3</w:t>
            </w:r>
          </w:p>
        </w:tc>
        <w:tc>
          <w:tcPr>
            <w:tcW w:w="7654" w:type="dxa"/>
            <w:shd w:val="clear" w:color="auto" w:fill="auto"/>
          </w:tcPr>
          <w:p w:rsidR="00CC400B" w:rsidRPr="003445FB" w:rsidRDefault="00CC400B" w:rsidP="00432C79">
            <w:pPr>
              <w:pStyle w:val="TAL"/>
              <w:rPr>
                <w:lang w:eastAsia="zh-CN"/>
              </w:rPr>
            </w:pPr>
            <w:r w:rsidRPr="003445FB">
              <w:rPr>
                <w:lang w:eastAsia="ko-KR"/>
              </w:rPr>
              <w:t>LTE FDD, NR 30kHz SSB SCS, 40MHz bandwidth, TDD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4</w:t>
            </w:r>
          </w:p>
        </w:tc>
        <w:tc>
          <w:tcPr>
            <w:tcW w:w="7654" w:type="dxa"/>
            <w:shd w:val="clear" w:color="auto" w:fill="auto"/>
          </w:tcPr>
          <w:p w:rsidR="00CC400B" w:rsidRPr="003445FB" w:rsidRDefault="00CC400B" w:rsidP="00432C79">
            <w:pPr>
              <w:pStyle w:val="TAL"/>
              <w:rPr>
                <w:lang w:eastAsia="ko-KR"/>
              </w:rPr>
            </w:pPr>
            <w:r w:rsidRPr="003445FB">
              <w:rPr>
                <w:lang w:eastAsia="ko-KR"/>
              </w:rPr>
              <w:t>LTE TDD, NR 15 kHz SSB SCS, 10MHz bandwidth, FDD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5</w:t>
            </w:r>
          </w:p>
        </w:tc>
        <w:tc>
          <w:tcPr>
            <w:tcW w:w="7654" w:type="dxa"/>
            <w:shd w:val="clear" w:color="auto" w:fill="auto"/>
          </w:tcPr>
          <w:p w:rsidR="00CC400B" w:rsidRPr="003445FB" w:rsidRDefault="00CC400B" w:rsidP="00432C79">
            <w:pPr>
              <w:pStyle w:val="TAL"/>
              <w:rPr>
                <w:lang w:eastAsia="ko-KR"/>
              </w:rPr>
            </w:pPr>
            <w:r w:rsidRPr="003445FB">
              <w:rPr>
                <w:lang w:eastAsia="ko-KR"/>
              </w:rPr>
              <w:t>LTE TDD, NR 15 kHz SSB SCS, 10MHz bandwidth, TDD duplex mode</w:t>
            </w:r>
          </w:p>
        </w:tc>
      </w:tr>
      <w:tr w:rsidR="00CC400B" w:rsidRPr="003445FB" w:rsidTr="00432C79">
        <w:tc>
          <w:tcPr>
            <w:tcW w:w="1696" w:type="dxa"/>
            <w:shd w:val="clear" w:color="auto" w:fill="auto"/>
          </w:tcPr>
          <w:p w:rsidR="00CC400B" w:rsidRPr="003445FB" w:rsidRDefault="00CC400B" w:rsidP="00432C79">
            <w:pPr>
              <w:pStyle w:val="TAL"/>
              <w:rPr>
                <w:lang w:eastAsia="zh-CN"/>
              </w:rPr>
            </w:pPr>
            <w:r w:rsidRPr="003445FB">
              <w:rPr>
                <w:lang w:eastAsia="zh-CN"/>
              </w:rPr>
              <w:t>6</w:t>
            </w:r>
          </w:p>
        </w:tc>
        <w:tc>
          <w:tcPr>
            <w:tcW w:w="7654" w:type="dxa"/>
            <w:shd w:val="clear" w:color="auto" w:fill="auto"/>
          </w:tcPr>
          <w:p w:rsidR="00CC400B" w:rsidRPr="003445FB" w:rsidRDefault="00CC400B" w:rsidP="00432C79">
            <w:pPr>
              <w:pStyle w:val="TAL"/>
              <w:rPr>
                <w:lang w:eastAsia="ko-KR"/>
              </w:rPr>
            </w:pPr>
            <w:r w:rsidRPr="003445FB">
              <w:rPr>
                <w:lang w:eastAsia="ko-KR"/>
              </w:rPr>
              <w:t>LTE TDD, NR 30kHz SSB SCS, 40MHz bandwidth, TDD duplex mode</w:t>
            </w:r>
          </w:p>
        </w:tc>
      </w:tr>
      <w:tr w:rsidR="00CC400B" w:rsidRPr="003445FB" w:rsidTr="00432C79">
        <w:tc>
          <w:tcPr>
            <w:tcW w:w="9350" w:type="dxa"/>
            <w:gridSpan w:val="2"/>
            <w:shd w:val="clear" w:color="auto" w:fill="auto"/>
          </w:tcPr>
          <w:p w:rsidR="00CC400B" w:rsidRPr="003445FB" w:rsidRDefault="00CC400B" w:rsidP="00432C79">
            <w:pPr>
              <w:pStyle w:val="TAN"/>
              <w:rPr>
                <w:lang w:eastAsia="ko-KR"/>
              </w:rPr>
            </w:pPr>
            <w:r w:rsidRPr="003445FB">
              <w:rPr>
                <w:lang w:eastAsia="ko-KR"/>
              </w:rPr>
              <w:t xml:space="preserve">Note: </w:t>
            </w:r>
            <w:r w:rsidRPr="003445FB">
              <w:tab/>
            </w:r>
            <w:r w:rsidRPr="003445FB">
              <w:rPr>
                <w:lang w:eastAsia="ko-KR"/>
              </w:rPr>
              <w:t>The UE is only required to be tested in one of the supported test configurations</w:t>
            </w:r>
          </w:p>
        </w:tc>
      </w:tr>
    </w:tbl>
    <w:p w:rsidR="00CC400B" w:rsidRPr="003445FB" w:rsidRDefault="00CC400B" w:rsidP="00CC400B">
      <w:pPr>
        <w:overflowPunct w:val="0"/>
        <w:autoSpaceDE w:val="0"/>
        <w:autoSpaceDN w:val="0"/>
        <w:adjustRightInd w:val="0"/>
        <w:textAlignment w:val="baseline"/>
        <w:rPr>
          <w:lang w:eastAsia="zh-CN"/>
        </w:rPr>
      </w:pPr>
    </w:p>
    <w:p w:rsidR="00CC400B" w:rsidRPr="003445FB" w:rsidRDefault="00CC400B" w:rsidP="00CC400B">
      <w:pPr>
        <w:overflowPunct w:val="0"/>
        <w:autoSpaceDE w:val="0"/>
        <w:autoSpaceDN w:val="0"/>
        <w:adjustRightInd w:val="0"/>
        <w:textAlignment w:val="baseline"/>
        <w:rPr>
          <w:lang w:eastAsia="zh-CN"/>
        </w:rPr>
      </w:pPr>
    </w:p>
    <w:p w:rsidR="00CC400B" w:rsidRPr="003445FB" w:rsidRDefault="00CC400B" w:rsidP="00CC400B">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lastRenderedPageBreak/>
        <w:t xml:space="preserve">Table A.4.5.3.1.1-2: General test parameters for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Comment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val="it-IT" w:eastAsia="ja-JP"/>
              </w:rPr>
            </w:pPr>
            <w:r w:rsidRPr="003445FB">
              <w:rPr>
                <w:rFonts w:ascii="Arial" w:hAnsi="Arial" w:cs="v4.2.0"/>
                <w:sz w:val="18"/>
                <w:lang w:val="it-IT"/>
              </w:rPr>
              <w:t xml:space="preserve">RF Channel </w:t>
            </w:r>
            <w:proofErr w:type="spellStart"/>
            <w:r w:rsidRPr="003445FB">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val="sv-SE" w:eastAsia="ja-JP"/>
              </w:rPr>
            </w:pPr>
            <w:r w:rsidRPr="003445FB">
              <w:rPr>
                <w:rFonts w:ascii="Arial"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One E-UTRAN radio channel (1) and two NR radio channel (2,3) are used for this test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Active </w:t>
            </w:r>
            <w:proofErr w:type="spellStart"/>
            <w:r w:rsidRPr="003445FB">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Primary cell on E-UTRAN RF channel number 1.</w:t>
            </w:r>
          </w:p>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As specified in section A.3.7.2.1</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 xml:space="preserve">Active </w:t>
            </w:r>
            <w:proofErr w:type="spellStart"/>
            <w:r w:rsidRPr="003445FB">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Primary secondary cell on NR RF channel number 2.</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Configured deactivated </w:t>
            </w:r>
            <w:proofErr w:type="spellStart"/>
            <w:r w:rsidRPr="003445FB">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Configured deactivated secondary cell on NR RF channel number 3</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r w:rsidRPr="003445FB">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Continuous monitoring of primary cell</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rPr>
            </w:pPr>
            <w:r w:rsidRPr="003445FB">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 xml:space="preserve">CQI reporting for </w:t>
            </w:r>
            <w:proofErr w:type="spellStart"/>
            <w:r w:rsidRPr="003445FB">
              <w:rPr>
                <w:rFonts w:ascii="Arial" w:hAnsi="Arial" w:cs="v4.2.0"/>
                <w:sz w:val="18"/>
              </w:rPr>
              <w:t>SCell</w:t>
            </w:r>
            <w:proofErr w:type="spellEnd"/>
            <w:r w:rsidRPr="003445FB">
              <w:rPr>
                <w:rFonts w:ascii="Arial" w:hAnsi="Arial" w:cs="v4.2.0"/>
                <w:sz w:val="18"/>
              </w:rPr>
              <w:t xml:space="preserve"> every second subframe</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Individual offset for cells on primary component carrier. </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Individual offset for cells on secondary component carrier.</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445FB">
              <w:rPr>
                <w:rFonts w:ascii="Arial" w:hAnsi="Arial" w:cs="Arial"/>
                <w:sz w:val="18"/>
              </w:rPr>
              <w:t>SCell</w:t>
            </w:r>
            <w:proofErr w:type="spellEnd"/>
            <w:r w:rsidRPr="003445FB">
              <w:rPr>
                <w:rFonts w:ascii="Arial" w:hAnsi="Arial" w:cs="Arial"/>
                <w:sz w:val="18"/>
              </w:rPr>
              <w:t xml:space="preserve"> measurement cycle (</w:t>
            </w:r>
            <w:proofErr w:type="spellStart"/>
            <w:r w:rsidRPr="003445FB">
              <w:rPr>
                <w:rFonts w:ascii="Arial" w:hAnsi="Arial" w:cs="Arial"/>
                <w:sz w:val="18"/>
              </w:rPr>
              <w:t>measCycleSCell</w:t>
            </w:r>
            <w:proofErr w:type="spellEnd"/>
            <w:r w:rsidRPr="003445FB">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r w:rsidRPr="003445FB">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bCs/>
                <w:sz w:val="18"/>
              </w:rPr>
              <w:sym w:font="Symbol" w:char="F06D"/>
            </w:r>
            <w:r w:rsidRPr="003445F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r w:rsidRPr="003445FB">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bCs/>
                <w:sz w:val="18"/>
              </w:rPr>
              <w:sym w:font="Symbol" w:char="F06D"/>
            </w:r>
            <w:r w:rsidRPr="003445FB">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sym w:font="Symbol" w:char="F0A3"/>
            </w:r>
            <w:r w:rsidRPr="003445FB">
              <w:rPr>
                <w:rFonts w:ascii="Arial" w:hAnsi="Arial" w:cs="Arial"/>
                <w:sz w:val="18"/>
                <w:lang w:eastAsia="zh-CN"/>
              </w:rPr>
              <w:t xml:space="preserve"> </w:t>
            </w:r>
            <w:r w:rsidRPr="003445FB">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Arial"/>
                <w:sz w:val="18"/>
              </w:rPr>
              <w:t>The value of time alignment error depends upon the type of carrier aggregation.</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During this time the </w:t>
            </w:r>
            <w:proofErr w:type="spellStart"/>
            <w:r w:rsidRPr="003445FB">
              <w:rPr>
                <w:rFonts w:ascii="Arial" w:hAnsi="Arial" w:cs="v4.2.0"/>
                <w:sz w:val="18"/>
              </w:rPr>
              <w:t>PSCell</w:t>
            </w:r>
            <w:proofErr w:type="spellEnd"/>
            <w:r w:rsidRPr="003445FB">
              <w:rPr>
                <w:rFonts w:ascii="Arial" w:hAnsi="Arial" w:cs="v4.2.0"/>
                <w:sz w:val="18"/>
              </w:rPr>
              <w:t xml:space="preserve"> shall be known and the </w:t>
            </w:r>
            <w:proofErr w:type="spellStart"/>
            <w:r w:rsidRPr="003445FB">
              <w:rPr>
                <w:rFonts w:ascii="Arial" w:hAnsi="Arial" w:cs="v4.2.0"/>
                <w:sz w:val="18"/>
              </w:rPr>
              <w:t>SCell</w:t>
            </w:r>
            <w:proofErr w:type="spellEnd"/>
            <w:r w:rsidRPr="003445FB">
              <w:rPr>
                <w:rFonts w:ascii="Arial" w:hAnsi="Arial" w:cs="v4.2.0"/>
                <w:sz w:val="18"/>
              </w:rPr>
              <w:t xml:space="preserve"> configured and detected.</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lang w:eastAsia="ja-JP"/>
              </w:rPr>
              <w:t xml:space="preserve">During this time the UE shall activate the </w:t>
            </w:r>
            <w:proofErr w:type="spellStart"/>
            <w:r w:rsidRPr="003445FB">
              <w:rPr>
                <w:rFonts w:ascii="Arial" w:hAnsi="Arial" w:cs="v4.2.0"/>
                <w:sz w:val="18"/>
                <w:lang w:eastAsia="ja-JP"/>
              </w:rPr>
              <w:t>SCell</w:t>
            </w:r>
            <w:proofErr w:type="spellEnd"/>
            <w:r w:rsidRPr="003445FB">
              <w:rPr>
                <w:rFonts w:ascii="Arial" w:hAnsi="Arial" w:cs="v4.2.0"/>
                <w:sz w:val="18"/>
                <w:lang w:eastAsia="ja-JP"/>
              </w:rPr>
              <w: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 xml:space="preserve">During this time the UE shall deactivate the </w:t>
            </w:r>
            <w:proofErr w:type="spellStart"/>
            <w:r w:rsidRPr="003445FB">
              <w:rPr>
                <w:rFonts w:ascii="Arial" w:hAnsi="Arial" w:cs="v4.2.0"/>
                <w:sz w:val="18"/>
              </w:rPr>
              <w:t>SCell</w:t>
            </w:r>
            <w:proofErr w:type="spellEnd"/>
            <w:r w:rsidRPr="003445FB">
              <w:rPr>
                <w:rFonts w:ascii="Arial" w:hAnsi="Arial" w:cs="v4.2.0"/>
                <w:sz w:val="18"/>
              </w:rPr>
              <w:t>.</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T</w:t>
            </w:r>
            <w:r w:rsidRPr="003445FB">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the timing between DL data transmission and acknowledgement as specified in 38.321 [7]</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proofErr w:type="spellStart"/>
            <w:r w:rsidRPr="003445FB">
              <w:rPr>
                <w:rFonts w:ascii="Arial" w:hAnsi="Arial" w:cs="v4.2.0"/>
                <w:sz w:val="18"/>
              </w:rPr>
              <w:t>T</w:t>
            </w:r>
            <w:r w:rsidRPr="003445FB">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r w:rsidRPr="003445FB">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the delay uncertainty in acquiring the first available CSI reporting resources as specified in 38.331 [2]</w:t>
            </w:r>
          </w:p>
        </w:tc>
      </w:tr>
      <w:tr w:rsidR="00CC400B" w:rsidRPr="003445FB" w:rsidTr="00432C79">
        <w:trPr>
          <w:cantSplit/>
          <w:jc w:val="center"/>
        </w:trPr>
        <w:tc>
          <w:tcPr>
            <w:tcW w:w="2517"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rPr>
            </w:pPr>
            <w:del w:id="4" w:author="Chen, Delia (NSB - CN/Hangzhou)" w:date="2019-02-13T10:13:00Z">
              <w:r w:rsidRPr="003445FB" w:rsidDel="00363277">
                <w:rPr>
                  <w:rFonts w:ascii="Arial" w:hAnsi="Arial" w:cs="v4.2.0"/>
                  <w:sz w:val="18"/>
                </w:rPr>
                <w:delText>TBD</w:delText>
              </w:r>
            </w:del>
            <w:ins w:id="5" w:author="Chen, Delia (NSB - CN/Hangzhou)" w:date="2019-02-13T10:13:00Z">
              <w:r w:rsidR="00363277" w:rsidRPr="00021803">
                <w:rPr>
                  <w:position w:val="-10"/>
                </w:rPr>
                <w:object w:dxaOrig="16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7.4pt" o:ole="">
                    <v:imagedata r:id="rId18" o:title=""/>
                  </v:shape>
                  <o:OLEObject Type="Embed" ProgID="Equation.3" ShapeID="_x0000_i1025" DrawAspect="Content" ObjectID="_1612929497" r:id="rId19"/>
                </w:object>
              </w:r>
            </w:ins>
          </w:p>
        </w:tc>
        <w:tc>
          <w:tcPr>
            <w:tcW w:w="3652" w:type="dxa"/>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rPr>
            </w:pPr>
            <w:r w:rsidRPr="003445FB">
              <w:rPr>
                <w:rFonts w:ascii="Arial" w:hAnsi="Arial" w:cs="v4.2.0"/>
                <w:sz w:val="18"/>
              </w:rPr>
              <w:t>As specified in section 4.3 of 38.213</w:t>
            </w:r>
          </w:p>
        </w:tc>
      </w:tr>
    </w:tbl>
    <w:p w:rsidR="00CC400B" w:rsidRPr="003445FB" w:rsidRDefault="00CC400B" w:rsidP="00CC400B">
      <w:pPr>
        <w:overflowPunct w:val="0"/>
        <w:autoSpaceDE w:val="0"/>
        <w:autoSpaceDN w:val="0"/>
        <w:adjustRightInd w:val="0"/>
        <w:textAlignment w:val="baseline"/>
        <w:rPr>
          <w:rFonts w:eastAsia="MS Mincho"/>
          <w:lang w:eastAsia="ko-KR"/>
        </w:rPr>
      </w:pPr>
    </w:p>
    <w:p w:rsidR="00CC400B" w:rsidRPr="003445FB" w:rsidRDefault="00CC400B" w:rsidP="00CC400B">
      <w:pPr>
        <w:keepNext/>
        <w:keepLines/>
        <w:overflowPunct w:val="0"/>
        <w:autoSpaceDE w:val="0"/>
        <w:autoSpaceDN w:val="0"/>
        <w:adjustRightInd w:val="0"/>
        <w:spacing w:before="60"/>
        <w:jc w:val="center"/>
        <w:textAlignment w:val="baseline"/>
        <w:rPr>
          <w:rFonts w:eastAsia="MS Mincho"/>
          <w:lang w:eastAsia="ko-KR"/>
        </w:rPr>
      </w:pPr>
      <w:r w:rsidRPr="003445FB">
        <w:rPr>
          <w:rFonts w:ascii="Arial" w:hAnsi="Arial"/>
          <w:b/>
          <w:lang w:eastAsia="ko-KR"/>
        </w:rPr>
        <w:lastRenderedPageBreak/>
        <w:t xml:space="preserve">Table A. 4.5.3.1.1-2: Cell specific test parameters for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CC400B" w:rsidRPr="003445FB" w:rsidTr="00432C79">
        <w:trPr>
          <w:jc w:val="center"/>
        </w:trPr>
        <w:tc>
          <w:tcPr>
            <w:tcW w:w="3674" w:type="dxa"/>
            <w:gridSpan w:val="3"/>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b/>
                <w:sz w:val="18"/>
                <w:lang w:val="en-US"/>
              </w:rPr>
            </w:pPr>
            <w:r w:rsidRPr="003445FB">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b/>
                <w:sz w:val="18"/>
                <w:lang w:val="en-US"/>
              </w:rPr>
            </w:pPr>
            <w:r w:rsidRPr="003445FB">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Cell 3</w:t>
            </w:r>
          </w:p>
        </w:tc>
      </w:tr>
      <w:tr w:rsidR="00CC400B" w:rsidRPr="003445FB" w:rsidTr="00432C79">
        <w:trPr>
          <w:jc w:val="center"/>
        </w:trPr>
        <w:tc>
          <w:tcPr>
            <w:tcW w:w="3674" w:type="dxa"/>
            <w:gridSpan w:val="3"/>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T3</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it-IT"/>
              </w:rPr>
            </w:pPr>
            <w:r w:rsidRPr="003445FB">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freq1</w:t>
            </w:r>
          </w:p>
        </w:tc>
      </w:tr>
      <w:tr w:rsidR="00CC400B" w:rsidRPr="003445FB" w:rsidTr="00432C79">
        <w:trPr>
          <w:trHeight w:val="105"/>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ind w:left="57" w:hanging="57"/>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FDD</w:t>
            </w:r>
          </w:p>
        </w:tc>
      </w:tr>
      <w:tr w:rsidR="00CC400B" w:rsidRPr="003445FB" w:rsidTr="00432C79">
        <w:trPr>
          <w:trHeight w:val="105"/>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TDD</w:t>
            </w:r>
          </w:p>
        </w:tc>
      </w:tr>
      <w:tr w:rsidR="00CC400B" w:rsidRPr="003445FB" w:rsidTr="00432C79">
        <w:trPr>
          <w:trHeight w:val="283"/>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CC400B" w:rsidRPr="003445FB" w:rsidTr="00432C79">
        <w:trPr>
          <w:trHeight w:val="28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TDDConf.1.1</w:t>
            </w:r>
          </w:p>
        </w:tc>
      </w:tr>
      <w:tr w:rsidR="00CC400B" w:rsidRPr="003445FB" w:rsidTr="00432C79">
        <w:trPr>
          <w:trHeight w:val="283"/>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TDDConf.</w:t>
            </w:r>
            <w:del w:id="6" w:author="Chen, Delia (NSB - CN/Hangzhou)" w:date="2019-02-13T10:44:00Z">
              <w:r w:rsidRPr="003445FB" w:rsidDel="00D37664">
                <w:rPr>
                  <w:rFonts w:ascii="Arial" w:hAnsi="Arial" w:cs="Arial"/>
                  <w:sz w:val="18"/>
                  <w:lang w:val="en-US"/>
                </w:rPr>
                <w:delText>1</w:delText>
              </w:r>
            </w:del>
            <w:ins w:id="7" w:author="Chen, Delia (NSB - CN/Hangzhou)" w:date="2019-02-13T10:44:00Z">
              <w:r w:rsidR="00D37664">
                <w:rPr>
                  <w:rFonts w:ascii="Arial" w:hAnsi="Arial" w:cs="Arial"/>
                  <w:sz w:val="18"/>
                  <w:lang w:val="en-US"/>
                </w:rPr>
                <w:t>2</w:t>
              </w:r>
            </w:ins>
            <w:r w:rsidRPr="003445FB">
              <w:rPr>
                <w:rFonts w:ascii="Arial" w:hAnsi="Arial" w:cs="Arial"/>
                <w:sz w:val="18"/>
                <w:lang w:val="en-US"/>
              </w:rPr>
              <w:t>.</w:t>
            </w:r>
            <w:del w:id="8" w:author="Chen, Delia (NSB - CN/Hangzhou)" w:date="2019-02-13T10:44:00Z">
              <w:r w:rsidRPr="003445FB" w:rsidDel="00D37664">
                <w:rPr>
                  <w:rFonts w:ascii="Arial" w:hAnsi="Arial" w:cs="Arial"/>
                  <w:sz w:val="18"/>
                  <w:lang w:val="en-US"/>
                </w:rPr>
                <w:delText>2</w:delText>
              </w:r>
            </w:del>
            <w:ins w:id="9" w:author="Chen, Delia (NSB - CN/Hangzhou)" w:date="2019-02-13T10:44:00Z">
              <w:r w:rsidR="00D37664">
                <w:rPr>
                  <w:rFonts w:ascii="Arial" w:hAnsi="Arial" w:cs="Arial"/>
                  <w:sz w:val="18"/>
                  <w:lang w:val="en-US"/>
                </w:rPr>
                <w:t>1</w:t>
              </w:r>
            </w:ins>
          </w:p>
        </w:tc>
      </w:tr>
      <w:tr w:rsidR="00CC400B" w:rsidRPr="003445FB" w:rsidTr="00432C79">
        <w:trPr>
          <w:trHeight w:val="283"/>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roofErr w:type="spellStart"/>
            <w:r w:rsidRPr="003445FB">
              <w:rPr>
                <w:rFonts w:ascii="Arial" w:hAnsi="Arial" w:cs="Arial"/>
                <w:sz w:val="18"/>
                <w:lang w:val="en-US"/>
              </w:rPr>
              <w:t>BW</w:t>
            </w:r>
            <w:r w:rsidRPr="003445FB">
              <w:rPr>
                <w:rFonts w:ascii="Arial"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MHz</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szCs w:val="18"/>
                <w:lang w:val="de-DE"/>
              </w:rPr>
            </w:pPr>
            <w:r w:rsidRPr="003445FB">
              <w:rPr>
                <w:rFonts w:ascii="Arial" w:hAnsi="Arial"/>
                <w:sz w:val="18"/>
                <w:szCs w:val="18"/>
              </w:rPr>
              <w:t xml:space="preserve">10: </w:t>
            </w:r>
            <w:proofErr w:type="spell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10: </w:t>
            </w:r>
            <w:proofErr w:type="spell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40: </w:t>
            </w:r>
            <w:proofErr w:type="spell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r w:rsidRPr="003445FB">
              <w:rPr>
                <w:rFonts w:ascii="Arial" w:hAnsi="Arial" w:cs="Arial"/>
                <w:sz w:val="18"/>
                <w:szCs w:val="18"/>
                <w:lang w:val="de-DE"/>
              </w:rPr>
              <w:t xml:space="preserve"> = 106 </w:t>
            </w:r>
          </w:p>
        </w:tc>
      </w:tr>
      <w:tr w:rsidR="00CC400B" w:rsidRPr="003445FB" w:rsidTr="00432C79">
        <w:trPr>
          <w:trHeight w:val="283"/>
          <w:jc w:val="center"/>
        </w:trPr>
        <w:tc>
          <w:tcPr>
            <w:tcW w:w="2082" w:type="dxa"/>
            <w:vMerge w:val="restart"/>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10: </w:t>
            </w:r>
            <w:proofErr w:type="spell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rFonts w:ascii="Arial" w:hAnsi="Arial"/>
                <w:sz w:val="18"/>
                <w:szCs w:val="18"/>
              </w:rPr>
              <w:t xml:space="preserve">10: </w:t>
            </w:r>
            <w:proofErr w:type="spellStart"/>
            <w:r w:rsidRPr="003445FB">
              <w:rPr>
                <w:rFonts w:ascii="Arial" w:hAnsi="Arial" w:cs="Arial"/>
                <w:sz w:val="18"/>
                <w:szCs w:val="18"/>
                <w:lang w:val="de-DE"/>
              </w:rPr>
              <w:t>N</w:t>
            </w:r>
            <w:r w:rsidRPr="003445FB">
              <w:rPr>
                <w:rFonts w:ascii="Arial" w:hAnsi="Arial" w:cs="Arial"/>
                <w:sz w:val="18"/>
                <w:szCs w:val="18"/>
                <w:vertAlign w:val="subscript"/>
                <w:lang w:val="de-DE"/>
              </w:rPr>
              <w:t>RB,c</w:t>
            </w:r>
            <w:proofErr w:type="spellEnd"/>
            <w:r w:rsidRPr="003445FB">
              <w:rPr>
                <w:rFonts w:ascii="Arial" w:hAnsi="Arial" w:cs="Arial"/>
                <w:sz w:val="18"/>
                <w:szCs w:val="18"/>
                <w:lang w:val="de-DE"/>
              </w:rPr>
              <w:t xml:space="preserve"> = 52</w:t>
            </w:r>
          </w:p>
        </w:tc>
      </w:tr>
      <w:tr w:rsidR="00CC400B" w:rsidRPr="003445FB" w:rsidTr="00432C79">
        <w:trPr>
          <w:trHeight w:val="283"/>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z w:val="18"/>
                <w:szCs w:val="18"/>
              </w:rPr>
            </w:pPr>
            <w:r w:rsidRPr="003445FB">
              <w:rPr>
                <w:szCs w:val="18"/>
              </w:rPr>
              <w:t xml:space="preserve">40: </w:t>
            </w:r>
            <w:proofErr w:type="spellStart"/>
            <w:r w:rsidRPr="003445FB">
              <w:rPr>
                <w:rFonts w:cs="Arial"/>
                <w:szCs w:val="18"/>
                <w:lang w:val="de-DE"/>
              </w:rPr>
              <w:t>N</w:t>
            </w:r>
            <w:r w:rsidRPr="003445FB">
              <w:rPr>
                <w:rFonts w:cs="Arial"/>
                <w:szCs w:val="18"/>
                <w:vertAlign w:val="subscript"/>
                <w:lang w:val="de-DE"/>
              </w:rPr>
              <w:t>RB,c</w:t>
            </w:r>
            <w:proofErr w:type="spellEnd"/>
            <w:r w:rsidRPr="003445FB">
              <w:rPr>
                <w:rFonts w:cs="Arial"/>
                <w:szCs w:val="18"/>
                <w:lang w:val="de-DE"/>
              </w:rPr>
              <w:t xml:space="preserve"> = 106 </w:t>
            </w:r>
          </w:p>
        </w:tc>
      </w:tr>
      <w:tr w:rsidR="00CC400B" w:rsidRPr="003445FB" w:rsidTr="00432C79">
        <w:trPr>
          <w:trHeight w:val="283"/>
          <w:jc w:val="center"/>
        </w:trPr>
        <w:tc>
          <w:tcPr>
            <w:tcW w:w="3674" w:type="dxa"/>
            <w:gridSpan w:val="3"/>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proofErr w:type="spellStart"/>
            <w:r w:rsidRPr="003445FB">
              <w:rPr>
                <w:rFonts w:ascii="Arial" w:hAnsi="Arial" w:cs="Arial"/>
                <w:sz w:val="18"/>
                <w:lang w:val="en-US"/>
              </w:rPr>
              <w:t>DRx</w:t>
            </w:r>
            <w:proofErr w:type="spellEnd"/>
            <w:r w:rsidRPr="003445FB">
              <w:rPr>
                <w:rFonts w:ascii="Arial"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roofErr w:type="spellStart"/>
            <w:r w:rsidRPr="003445FB">
              <w:rPr>
                <w:rFonts w:ascii="Arial"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Not Applicable</w:t>
            </w:r>
          </w:p>
        </w:tc>
      </w:tr>
      <w:tr w:rsidR="00CC400B" w:rsidRPr="003445FB" w:rsidTr="00432C79">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6"/>
                <w:lang w:val="en-US"/>
              </w:rPr>
            </w:pPr>
            <w:r w:rsidRPr="003445FB">
              <w:rPr>
                <w:rFonts w:ascii="Arial" w:hAnsi="Arial" w:cs="Arial"/>
                <w:sz w:val="16"/>
              </w:rPr>
              <w:t>SR.1.1 FDD</w:t>
            </w:r>
          </w:p>
        </w:tc>
        <w:tc>
          <w:tcPr>
            <w:tcW w:w="2332" w:type="dxa"/>
            <w:gridSpan w:val="3"/>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SR.1.1 FDD</w:t>
            </w:r>
          </w:p>
        </w:tc>
      </w:tr>
      <w:tr w:rsidR="00CC400B" w:rsidRPr="003445FB" w:rsidTr="00432C79">
        <w:trPr>
          <w:trHeight w:val="143"/>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SR.1.1 TDD</w:t>
            </w:r>
          </w:p>
        </w:tc>
        <w:tc>
          <w:tcPr>
            <w:tcW w:w="2332" w:type="dxa"/>
            <w:gridSpan w:val="3"/>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SR.1.1 TDD</w:t>
            </w:r>
          </w:p>
        </w:tc>
      </w:tr>
      <w:tr w:rsidR="00CC400B" w:rsidRPr="003445FB" w:rsidTr="00432C79">
        <w:trPr>
          <w:trHeight w:val="119"/>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SR</w:t>
            </w:r>
            <w:ins w:id="10" w:author="Chen, Delia (NSB - CN/Hangzhou)" w:date="2019-02-13T10:39:00Z">
              <w:r w:rsidR="00BD38D2">
                <w:rPr>
                  <w:rFonts w:ascii="Arial" w:hAnsi="Arial" w:cs="Arial"/>
                  <w:sz w:val="16"/>
                </w:rPr>
                <w:t>.</w:t>
              </w:r>
            </w:ins>
            <w:r w:rsidRPr="003445FB">
              <w:rPr>
                <w:rFonts w:ascii="Arial" w:hAnsi="Arial" w:cs="Arial"/>
                <w:sz w:val="16"/>
              </w:rPr>
              <w:t>2.1 TDD</w:t>
            </w:r>
          </w:p>
        </w:tc>
        <w:tc>
          <w:tcPr>
            <w:tcW w:w="2332" w:type="dxa"/>
            <w:gridSpan w:val="3"/>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SR</w:t>
            </w:r>
            <w:ins w:id="11" w:author="Chen, Delia (NSB - CN/Hangzhou)" w:date="2019-02-13T10:39:00Z">
              <w:r w:rsidR="00BD38D2">
                <w:rPr>
                  <w:rFonts w:ascii="Arial" w:hAnsi="Arial" w:cs="Arial"/>
                  <w:sz w:val="16"/>
                </w:rPr>
                <w:t>.</w:t>
              </w:r>
            </w:ins>
            <w:r w:rsidRPr="003445FB">
              <w:rPr>
                <w:rFonts w:ascii="Arial" w:hAnsi="Arial" w:cs="Arial"/>
                <w:sz w:val="16"/>
              </w:rPr>
              <w:t>2.1 TDD</w:t>
            </w:r>
          </w:p>
        </w:tc>
      </w:tr>
      <w:tr w:rsidR="00CC400B" w:rsidRPr="003445FB" w:rsidTr="00432C79">
        <w:trPr>
          <w:trHeight w:val="135"/>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Config</w:t>
            </w:r>
            <w:r w:rsidRPr="003445FB">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lang w:val="en-US"/>
              </w:rPr>
            </w:pPr>
            <w:r w:rsidRPr="003445FB">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CR.1.1 FDD</w:t>
            </w:r>
            <w:r w:rsidRPr="003445FB">
              <w:rPr>
                <w:rFonts w:ascii="Arial" w:hAnsi="Arial" w:cs="Arial"/>
                <w:sz w:val="16"/>
                <w:lang w:val="en-US"/>
              </w:rPr>
              <w:t xml:space="preserve"> </w:t>
            </w:r>
          </w:p>
        </w:tc>
      </w:tr>
      <w:tr w:rsidR="00CC400B" w:rsidRPr="003445FB" w:rsidTr="00432C79">
        <w:trPr>
          <w:trHeight w:val="58"/>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r w:rsidRPr="003445FB">
              <w:rPr>
                <w:rFonts w:ascii="Arial" w:hAnsi="Arial" w:cs="Arial"/>
                <w:sz w:val="18"/>
              </w:rPr>
              <w:t>Config</w:t>
            </w:r>
            <w:r w:rsidRPr="003445FB">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CR.1.1 TDD</w:t>
            </w:r>
          </w:p>
        </w:tc>
      </w:tr>
      <w:tr w:rsidR="00CC400B" w:rsidRPr="003445FB" w:rsidTr="00432C79">
        <w:trPr>
          <w:trHeight w:val="58"/>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r w:rsidRPr="003445FB">
              <w:rPr>
                <w:rFonts w:ascii="Arial" w:hAnsi="Arial" w:cs="Arial"/>
                <w:sz w:val="18"/>
              </w:rPr>
              <w:t>Config</w:t>
            </w:r>
            <w:r w:rsidRPr="003445FB">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CR</w:t>
            </w:r>
            <w:ins w:id="12" w:author="Chen, Delia (NSB - CN/Hangzhou)" w:date="2019-02-13T10:40:00Z">
              <w:r w:rsidR="00BD38D2">
                <w:rPr>
                  <w:rFonts w:ascii="Arial" w:hAnsi="Arial" w:cs="Arial"/>
                  <w:sz w:val="16"/>
                </w:rPr>
                <w:t>.</w:t>
              </w:r>
            </w:ins>
            <w:r w:rsidRPr="003445FB">
              <w:rPr>
                <w:rFonts w:ascii="Arial" w:hAnsi="Arial" w:cs="Arial"/>
                <w:sz w:val="16"/>
              </w:rPr>
              <w:t>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rPr>
              <w:t>CR</w:t>
            </w:r>
            <w:ins w:id="13" w:author="Chen, Delia (NSB - CN/Hangzhou)" w:date="2019-02-13T10:40:00Z">
              <w:r w:rsidR="00BD38D2">
                <w:rPr>
                  <w:rFonts w:ascii="Arial" w:hAnsi="Arial" w:cs="Arial"/>
                  <w:sz w:val="16"/>
                </w:rPr>
                <w:t>.</w:t>
              </w:r>
            </w:ins>
            <w:r w:rsidRPr="003445FB">
              <w:rPr>
                <w:rFonts w:ascii="Arial" w:hAnsi="Arial" w:cs="Arial"/>
                <w:sz w:val="16"/>
              </w:rPr>
              <w:t>2.1 TDD</w:t>
            </w:r>
          </w:p>
        </w:tc>
      </w:tr>
      <w:tr w:rsidR="00CC400B" w:rsidRPr="003445FB" w:rsidTr="00432C79">
        <w:trPr>
          <w:trHeight w:val="187"/>
          <w:jc w:val="center"/>
        </w:trPr>
        <w:tc>
          <w:tcPr>
            <w:tcW w:w="2082" w:type="dxa"/>
            <w:vMerge w:val="restart"/>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r w:rsidRPr="003445FB">
              <w:rPr>
                <w:rFonts w:ascii="Arial"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FDD</w:t>
            </w:r>
          </w:p>
        </w:tc>
      </w:tr>
      <w:tr w:rsidR="00CC400B" w:rsidRPr="003445FB" w:rsidTr="00432C79">
        <w:trPr>
          <w:trHeight w:val="105"/>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CCR.1.1 TDD</w:t>
            </w:r>
          </w:p>
        </w:tc>
      </w:tr>
      <w:tr w:rsidR="00CC400B" w:rsidRPr="003445FB" w:rsidTr="00432C79">
        <w:trPr>
          <w:trHeight w:val="137"/>
          <w:jc w:val="center"/>
        </w:trPr>
        <w:tc>
          <w:tcPr>
            <w:tcW w:w="2082" w:type="dxa"/>
            <w:vMerge/>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rPr>
            </w:pPr>
            <w:r w:rsidRPr="003445FB">
              <w:rPr>
                <w:rFonts w:ascii="Arial" w:hAnsi="Arial" w:cs="Arial"/>
                <w:sz w:val="18"/>
              </w:rPr>
              <w:t>Config</w:t>
            </w:r>
            <w:r w:rsidRPr="003445FB">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6"/>
              </w:rPr>
            </w:pPr>
            <w:r w:rsidRPr="003445FB">
              <w:rPr>
                <w:rFonts w:ascii="Arial" w:hAnsi="Arial" w:cs="Arial"/>
                <w:sz w:val="16"/>
              </w:rPr>
              <w:t>CCR.2.1 TDD</w:t>
            </w:r>
          </w:p>
        </w:tc>
      </w:tr>
      <w:tr w:rsidR="00CC400B" w:rsidRPr="003445FB" w:rsidTr="00432C79">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snapToGrid w:val="0"/>
                <w:sz w:val="18"/>
              </w:rPr>
              <w:t>OCNG pattern 1</w:t>
            </w:r>
          </w:p>
        </w:tc>
      </w:tr>
      <w:tr w:rsidR="00CC400B" w:rsidRPr="003445FB" w:rsidTr="00432C79">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 xml:space="preserve">SMTC </w:t>
            </w:r>
            <w:proofErr w:type="spellStart"/>
            <w:r w:rsidRPr="003445FB">
              <w:rPr>
                <w:rFonts w:ascii="Arial"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snapToGrid w:val="0"/>
                <w:sz w:val="18"/>
              </w:rPr>
            </w:pPr>
            <w:r w:rsidRPr="003445FB">
              <w:rPr>
                <w:rFonts w:ascii="Arial" w:hAnsi="Arial"/>
                <w:snapToGrid w:val="0"/>
                <w:sz w:val="18"/>
              </w:rPr>
              <w:t>SMTC.1</w:t>
            </w:r>
          </w:p>
        </w:tc>
      </w:tr>
      <w:tr w:rsidR="00CC400B" w:rsidRPr="003445FB" w:rsidTr="00432C79">
        <w:trPr>
          <w:trHeight w:val="89"/>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 xml:space="preserve">SSB </w:t>
            </w:r>
            <w:proofErr w:type="spellStart"/>
            <w:r w:rsidRPr="003445FB">
              <w:rPr>
                <w:rFonts w:ascii="Arial"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SSB.1 FR1</w:t>
            </w:r>
          </w:p>
        </w:tc>
      </w:tr>
      <w:tr w:rsidR="00CC400B" w:rsidRPr="003445FB" w:rsidTr="00432C79">
        <w:trPr>
          <w:trHeight w:val="164"/>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p>
        </w:tc>
        <w:tc>
          <w:tcPr>
            <w:tcW w:w="1592" w:type="dxa"/>
            <w:gridSpan w:val="2"/>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lang w:val="en-US"/>
              </w:rPr>
              <w:t xml:space="preserve"> SSB.2 FR1</w:t>
            </w:r>
          </w:p>
        </w:tc>
      </w:tr>
      <w:tr w:rsidR="00CC400B" w:rsidRPr="003445FB" w:rsidTr="00432C79">
        <w:trPr>
          <w:trHeight w:val="81"/>
          <w:jc w:val="center"/>
        </w:trPr>
        <w:tc>
          <w:tcPr>
            <w:tcW w:w="2082"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lang w:val="da-DK"/>
              </w:rPr>
              <w:t xml:space="preserve">PDSCH/PDCCH </w:t>
            </w:r>
            <w:proofErr w:type="spellStart"/>
            <w:r w:rsidRPr="003445FB">
              <w:rPr>
                <w:rFonts w:ascii="Arial" w:hAnsi="Arial" w:cs="Arial"/>
                <w:sz w:val="18"/>
                <w:lang w:val="da-DK"/>
              </w:rPr>
              <w:t>subcarrier</w:t>
            </w:r>
            <w:proofErr w:type="spellEnd"/>
            <w:r w:rsidRPr="003445FB">
              <w:rPr>
                <w:rFonts w:ascii="Arial" w:hAnsi="Arial" w:cs="Arial"/>
                <w:sz w:val="18"/>
                <w:lang w:val="da-DK"/>
              </w:rPr>
              <w:t xml:space="preserve"> </w:t>
            </w:r>
            <w:proofErr w:type="spellStart"/>
            <w:r w:rsidRPr="003445FB">
              <w:rPr>
                <w:rFonts w:ascii="Arial"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r w:rsidRPr="003445FB">
              <w:rPr>
                <w:rFonts w:ascii="Arial" w:hAnsi="Arial" w:cs="Arial"/>
                <w:sz w:val="18"/>
                <w:lang w:val="da-DK"/>
              </w:rPr>
              <w:t>kHz</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15 kHz</w:t>
            </w:r>
          </w:p>
        </w:tc>
      </w:tr>
      <w:tr w:rsidR="00CC400B" w:rsidRPr="003445FB" w:rsidTr="00432C79">
        <w:trPr>
          <w:trHeight w:val="155"/>
          <w:jc w:val="center"/>
        </w:trPr>
        <w:tc>
          <w:tcPr>
            <w:tcW w:w="2082" w:type="dxa"/>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da-DK"/>
              </w:rPr>
            </w:pPr>
          </w:p>
        </w:tc>
        <w:tc>
          <w:tcPr>
            <w:tcW w:w="1592" w:type="dxa"/>
            <w:gridSpan w:val="2"/>
            <w:tcBorders>
              <w:left w:val="single" w:sz="4" w:space="0" w:color="auto"/>
              <w:right w:val="single" w:sz="4" w:space="0" w:color="auto"/>
            </w:tcBorders>
          </w:tcPr>
          <w:p w:rsidR="00CC400B" w:rsidRPr="003445FB" w:rsidRDefault="00CC400B" w:rsidP="00432C79">
            <w:pPr>
              <w:keepNext/>
              <w:keepLines/>
              <w:spacing w:after="0"/>
              <w:rPr>
                <w:rFonts w:ascii="Arial" w:hAnsi="Arial" w:cs="Arial"/>
                <w:sz w:val="18"/>
                <w:lang w:val="da-DK"/>
              </w:rPr>
            </w:pPr>
            <w:r w:rsidRPr="003445FB">
              <w:rPr>
                <w:rFonts w:ascii="Arial" w:hAnsi="Arial" w:cs="Arial"/>
                <w:sz w:val="18"/>
              </w:rPr>
              <w:t>Config</w:t>
            </w:r>
            <w:r w:rsidRPr="003445FB">
              <w:rPr>
                <w:rFonts w:ascii="Arial" w:hAnsi="Arial"/>
                <w:sz w:val="18"/>
                <w:szCs w:val="18"/>
              </w:rPr>
              <w:t xml:space="preserve"> </w:t>
            </w:r>
            <w:r w:rsidRPr="003445FB">
              <w:rPr>
                <w:rFonts w:ascii="Arial" w:hAnsi="Arial" w:cs="Arial"/>
                <w:sz w:val="18"/>
              </w:rPr>
              <w:t>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da-DK"/>
              </w:rPr>
            </w:pPr>
          </w:p>
        </w:tc>
        <w:tc>
          <w:tcPr>
            <w:tcW w:w="4664" w:type="dxa"/>
            <w:gridSpan w:val="6"/>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30kHz</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6"/>
                <w:szCs w:val="16"/>
                <w:lang w:eastAsia="ja-JP"/>
              </w:rPr>
              <w:t>0</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tcPr>
          <w:p w:rsidR="00CC400B" w:rsidRPr="003445FB" w:rsidRDefault="00CC400B" w:rsidP="00432C79">
            <w:pPr>
              <w:keepNext/>
              <w:keepLines/>
              <w:spacing w:after="0"/>
              <w:rPr>
                <w:rFonts w:ascii="Arial" w:hAnsi="Arial" w:cs="Arial"/>
                <w:sz w:val="18"/>
                <w:lang w:val="en-US"/>
              </w:rPr>
            </w:pPr>
            <w:r w:rsidRPr="003445FB">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CC400B" w:rsidRPr="003445FB" w:rsidRDefault="00CC400B" w:rsidP="00432C79">
            <w:pPr>
              <w:keepNext/>
              <w:keepLines/>
              <w:spacing w:after="0"/>
              <w:jc w:val="center"/>
              <w:rPr>
                <w:rFonts w:ascii="Arial" w:hAnsi="Arial" w:cs="Arial"/>
                <w:sz w:val="18"/>
                <w:lang w:val="en-US"/>
              </w:rPr>
            </w:pPr>
          </w:p>
        </w:tc>
      </w:tr>
      <w:tr w:rsidR="00CC400B" w:rsidRPr="003445FB" w:rsidTr="00432C79">
        <w:trPr>
          <w:trHeight w:val="400"/>
          <w:jc w:val="center"/>
        </w:trPr>
        <w:tc>
          <w:tcPr>
            <w:tcW w:w="3674" w:type="dxa"/>
            <w:gridSpan w:val="3"/>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position w:val="-12"/>
                <w:sz w:val="18"/>
                <w:szCs w:val="22"/>
                <w:lang w:val="en-US"/>
              </w:rPr>
              <w:object w:dxaOrig="405" w:dyaOrig="345">
                <v:shape id="_x0000_i1026" type="#_x0000_t75" style="width:18pt;height:18pt" o:ole="" fillcolor="window">
                  <v:imagedata r:id="rId20" o:title=""/>
                </v:shape>
                <o:OLEObject Type="Embed" ProgID="Equation.3" ShapeID="_x0000_i1026" DrawAspect="Content" ObjectID="_1612929498" r:id="rId21"/>
              </w:object>
            </w:r>
            <w:r w:rsidRPr="003445FB">
              <w:rPr>
                <w:rFonts w:ascii="Arial"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dBm/15kHz</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[-104]</w:t>
            </w:r>
          </w:p>
        </w:tc>
      </w:tr>
      <w:tr w:rsidR="00CC400B" w:rsidRPr="003445FB" w:rsidTr="00432C79">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position w:val="-12"/>
                <w:sz w:val="18"/>
                <w:szCs w:val="22"/>
                <w:lang w:val="en-US"/>
              </w:rPr>
              <w:object w:dxaOrig="405" w:dyaOrig="345">
                <v:shape id="_x0000_i1027" type="#_x0000_t75" style="width:18pt;height:18pt" o:ole="" fillcolor="window">
                  <v:imagedata r:id="rId20" o:title=""/>
                </v:shape>
                <o:OLEObject Type="Embed" ProgID="Equation.3" ShapeID="_x0000_i1027" DrawAspect="Content" ObjectID="_1612929499" r:id="rId22"/>
              </w:object>
            </w:r>
            <w:r w:rsidRPr="003445FB">
              <w:rPr>
                <w:rFonts w:ascii="Arial"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dBm/SCS</w:t>
            </w: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[-104]</w:t>
            </w:r>
          </w:p>
        </w:tc>
      </w:tr>
      <w:tr w:rsidR="00CC400B" w:rsidRPr="003445FB" w:rsidTr="00432C79">
        <w:trPr>
          <w:trHeight w:val="400"/>
          <w:jc w:val="center"/>
        </w:trPr>
        <w:tc>
          <w:tcPr>
            <w:tcW w:w="2116" w:type="dxa"/>
            <w:gridSpan w:val="2"/>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rPr>
              <w:t>[-101]</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i/>
                <w:sz w:val="18"/>
                <w:lang w:val="en-US"/>
              </w:rPr>
            </w:pPr>
            <w:r w:rsidRPr="003445FB">
              <w:rPr>
                <w:rFonts w:ascii="Arial" w:eastAsia="Calibri" w:hAnsi="Arial" w:cs="Arial"/>
                <w:i/>
                <w:position w:val="-12"/>
                <w:sz w:val="18"/>
                <w:szCs w:val="22"/>
                <w:lang w:val="en-US"/>
              </w:rPr>
              <w:object w:dxaOrig="615" w:dyaOrig="390">
                <v:shape id="_x0000_i1028" type="#_x0000_t75" style="width:30pt;height:18pt" o:ole="" fillcolor="window">
                  <v:imagedata r:id="rId23" o:title=""/>
                </v:shape>
                <o:OLEObject Type="Embed" ProgID="Equation.3" ShapeID="_x0000_i1028" DrawAspect="Content" ObjectID="_1612929500"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[17]</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en-US"/>
              </w:rPr>
            </w:pPr>
            <w:r w:rsidRPr="003445FB">
              <w:rPr>
                <w:rFonts w:ascii="Arial" w:eastAsia="Calibri" w:hAnsi="Arial" w:cs="Arial"/>
                <w:position w:val="-12"/>
                <w:sz w:val="18"/>
                <w:szCs w:val="22"/>
                <w:lang w:val="en-US"/>
              </w:rPr>
              <w:object w:dxaOrig="810" w:dyaOrig="390">
                <v:shape id="_x0000_i1029" type="#_x0000_t75" style="width:42pt;height:18pt" o:ole="" fillcolor="window">
                  <v:imagedata r:id="rId25" o:title=""/>
                </v:shape>
                <o:OLEObject Type="Embed" ProgID="Equation.3" ShapeID="_x0000_i1029" DrawAspect="Content" ObjectID="_1612929501" r:id="rId26"/>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[17]</w:t>
            </w:r>
          </w:p>
        </w:tc>
      </w:tr>
      <w:tr w:rsidR="00CC400B" w:rsidRPr="003445FB" w:rsidTr="00432C79">
        <w:trPr>
          <w:jc w:val="center"/>
        </w:trPr>
        <w:tc>
          <w:tcPr>
            <w:tcW w:w="2116" w:type="dxa"/>
            <w:gridSpan w:val="2"/>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hAnsi="Arial" w:cs="Arial"/>
                <w:sz w:val="18"/>
                <w:lang w:val="en-US"/>
              </w:rPr>
              <w:t>SS-RSRP</w:t>
            </w:r>
            <w:r w:rsidRPr="003445FB">
              <w:rPr>
                <w:rFonts w:ascii="Arial"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[-87]</w:t>
            </w:r>
          </w:p>
        </w:tc>
      </w:tr>
      <w:tr w:rsidR="00CC400B" w:rsidRPr="003445FB" w:rsidTr="00432C79">
        <w:trPr>
          <w:jc w:val="center"/>
        </w:trPr>
        <w:tc>
          <w:tcPr>
            <w:tcW w:w="2116" w:type="dxa"/>
            <w:gridSpan w:val="2"/>
            <w:vMerge/>
            <w:tcBorders>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p>
        </w:tc>
        <w:tc>
          <w:tcPr>
            <w:tcW w:w="1558"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eastAsia="Calibri" w:hAnsi="Arial" w:cs="Arial"/>
                <w:sz w:val="18"/>
                <w:szCs w:val="22"/>
                <w:lang w:val="en-US"/>
              </w:rPr>
            </w:pPr>
            <w:r w:rsidRPr="003445FB">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rPr>
              <w:t>[-84]</w:t>
            </w:r>
          </w:p>
        </w:tc>
      </w:tr>
      <w:tr w:rsidR="00CC400B" w:rsidRPr="003445FB" w:rsidTr="00432C79">
        <w:trPr>
          <w:jc w:val="center"/>
        </w:trPr>
        <w:tc>
          <w:tcPr>
            <w:tcW w:w="3674" w:type="dxa"/>
            <w:gridSpan w:val="3"/>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rPr>
              <w:t>SCH_RP</w:t>
            </w:r>
            <w:r w:rsidRPr="003445FB">
              <w:rPr>
                <w:rFonts w:ascii="Arial"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spacing w:after="0"/>
              <w:jc w:val="center"/>
              <w:rPr>
                <w:rFonts w:ascii="Arial" w:hAnsi="Arial" w:cs="Arial"/>
                <w:sz w:val="18"/>
              </w:rPr>
            </w:pPr>
            <w:r w:rsidRPr="003445FB">
              <w:rPr>
                <w:rFonts w:ascii="Arial" w:hAnsi="Arial" w:cs="Arial"/>
                <w:sz w:val="18"/>
              </w:rPr>
              <w:t>[-87]</w:t>
            </w:r>
          </w:p>
        </w:tc>
      </w:tr>
      <w:tr w:rsidR="00CC400B" w:rsidRPr="003445FB" w:rsidTr="00432C7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rPr>
                <w:rFonts w:ascii="Arial" w:hAnsi="Arial" w:cs="Arial"/>
                <w:sz w:val="18"/>
                <w:lang w:val="en-US"/>
              </w:rPr>
            </w:pPr>
            <w:r w:rsidRPr="003445FB">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spacing w:after="0"/>
              <w:jc w:val="center"/>
              <w:rPr>
                <w:rFonts w:ascii="Arial" w:hAnsi="Arial" w:cs="Arial"/>
                <w:sz w:val="18"/>
                <w:lang w:val="en-US"/>
              </w:rPr>
            </w:pPr>
            <w:r w:rsidRPr="003445FB">
              <w:rPr>
                <w:rFonts w:ascii="Arial" w:hAnsi="Arial" w:cs="Arial"/>
                <w:sz w:val="18"/>
                <w:lang w:val="en-US"/>
              </w:rPr>
              <w:t>AWGN</w:t>
            </w:r>
          </w:p>
        </w:tc>
      </w:tr>
      <w:tr w:rsidR="00CC400B" w:rsidRPr="003445FB" w:rsidTr="00432C7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rsidR="00CC400B" w:rsidRPr="003445FB" w:rsidRDefault="00CC400B" w:rsidP="00432C79">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0" type="#_x0000_t75" style="width:18pt;height:18pt" o:ole="" fillcolor="window">
                  <v:imagedata r:id="rId20" o:title=""/>
                </v:shape>
                <o:OLEObject Type="Embed" ProgID="Equation.3" ShapeID="_x0000_i1030" DrawAspect="Content" ObjectID="_1612929502" r:id="rId27"/>
              </w:object>
            </w:r>
            <w:r w:rsidRPr="003445FB">
              <w:rPr>
                <w:lang w:val="en-US"/>
              </w:rPr>
              <w:t xml:space="preserve"> to be fulfilled.</w:t>
            </w:r>
          </w:p>
          <w:p w:rsidR="00CC400B" w:rsidRPr="003445FB" w:rsidRDefault="00CC400B" w:rsidP="00432C79">
            <w:pPr>
              <w:pStyle w:val="TAN"/>
              <w:rPr>
                <w:lang w:val="en-US"/>
              </w:rPr>
            </w:pPr>
            <w:r w:rsidRPr="003445FB">
              <w:rPr>
                <w:lang w:val="en-US"/>
              </w:rPr>
              <w:t>Note 3:</w:t>
            </w:r>
            <w:r w:rsidRPr="003445FB">
              <w:rPr>
                <w:lang w:val="en-US"/>
              </w:rPr>
              <w:tab/>
              <w:t xml:space="preserve">SS-RSRP and </w:t>
            </w:r>
            <w:r w:rsidRPr="003445FB">
              <w:t xml:space="preserve">SCH_RP </w:t>
            </w:r>
            <w:r w:rsidRPr="003445FB">
              <w:rPr>
                <w:lang w:val="en-US"/>
              </w:rPr>
              <w:t>levels have been derived from other parameters for information purposes. They are not settable parameters themselves.</w:t>
            </w:r>
          </w:p>
          <w:p w:rsidR="00CC400B" w:rsidRPr="003445FB" w:rsidRDefault="00CC400B" w:rsidP="00432C79">
            <w:pPr>
              <w:pStyle w:val="TAN"/>
              <w:rPr>
                <w:lang w:val="en-US"/>
              </w:rPr>
            </w:pPr>
            <w:r w:rsidRPr="003445FB">
              <w:t>Note 4:</w:t>
            </w:r>
            <w:r w:rsidRPr="003445FB">
              <w:tab/>
              <w:t>The uplink resources for CSI reporting are assigned to the UE prior to the start of time period T2.]</w:t>
            </w:r>
          </w:p>
        </w:tc>
      </w:tr>
    </w:tbl>
    <w:p w:rsidR="00CC400B" w:rsidRPr="003445FB" w:rsidRDefault="00CC400B" w:rsidP="00CC400B">
      <w:pPr>
        <w:rPr>
          <w:lang w:eastAsia="zh-CN"/>
        </w:rPr>
      </w:pP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A.4.5.3.1.2</w:t>
      </w:r>
      <w:r w:rsidRPr="003445FB">
        <w:rPr>
          <w:rFonts w:ascii="Arial" w:hAnsi="Arial"/>
          <w:sz w:val="22"/>
          <w:lang w:eastAsia="zh-CN"/>
        </w:rPr>
        <w:tab/>
        <w:t>Test Requirements</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T2 the UE shall send the first CSI report for </w:t>
      </w:r>
      <w:proofErr w:type="spellStart"/>
      <w:r w:rsidRPr="003445FB">
        <w:rPr>
          <w:lang w:eastAsia="zh-CN"/>
        </w:rPr>
        <w:t>SCell</w:t>
      </w:r>
      <w:proofErr w:type="spellEnd"/>
      <w:r w:rsidRPr="003445FB">
        <w:rPr>
          <w:lang w:eastAsia="zh-CN"/>
        </w:rPr>
        <w:t xml:space="preserve"> in a slot (</w:t>
      </w:r>
      <w:proofErr w:type="spellStart"/>
      <w:r w:rsidRPr="003445FB">
        <w:rPr>
          <w:lang w:eastAsia="zh-CN"/>
        </w:rPr>
        <w:t>m+k</w:t>
      </w:r>
      <w:proofErr w:type="spellEnd"/>
      <w:r w:rsidRPr="003445FB">
        <w:rPr>
          <w:lang w:eastAsia="zh-CN"/>
        </w:rPr>
        <w:t>), or in a slot (m+1+[T</w:t>
      </w:r>
      <w:r w:rsidRPr="003445FB">
        <w:rPr>
          <w:vertAlign w:val="subscript"/>
          <w:lang w:eastAsia="zh-CN"/>
        </w:rPr>
        <w:t>HARQ</w:t>
      </w:r>
      <w:r w:rsidRPr="003445FB">
        <w:rPr>
          <w:lang w:eastAsia="zh-CN"/>
        </w:rPr>
        <w:t>+3ms+T</w:t>
      </w:r>
      <w:r w:rsidRPr="003445FB">
        <w:rPr>
          <w:vertAlign w:val="subscript"/>
          <w:lang w:eastAsia="zh-CN"/>
        </w:rPr>
        <w:t>SSB_max</w:t>
      </w:r>
      <w:r w:rsidRPr="003445FB">
        <w:rPr>
          <w:lang w:eastAsia="zh-CN"/>
        </w:rPr>
        <w:t>+T</w:t>
      </w:r>
      <w:r w:rsidRPr="003445FB">
        <w:rPr>
          <w:vertAlign w:val="subscript"/>
          <w:lang w:eastAsia="zh-CN"/>
        </w:rPr>
        <w:t>SMTC_duration</w:t>
      </w:r>
      <w:r w:rsidRPr="003445FB">
        <w:rPr>
          <w:lang w:eastAsia="zh-CN"/>
        </w:rPr>
        <w:t>]+1) as defined in section 8.3 if the slot (</w:t>
      </w:r>
      <w:proofErr w:type="spellStart"/>
      <w:r w:rsidRPr="003445FB">
        <w:rPr>
          <w:lang w:eastAsia="zh-CN"/>
        </w:rPr>
        <w:t>m+k</w:t>
      </w:r>
      <w:proofErr w:type="spellEnd"/>
      <w:r w:rsidRPr="003445FB">
        <w:rPr>
          <w:lang w:eastAsia="zh-CN"/>
        </w:rPr>
        <w:t>) was subject to interruption. Whether CSI report in slot (</w:t>
      </w:r>
      <w:proofErr w:type="spellStart"/>
      <w:r w:rsidRPr="003445FB">
        <w:rPr>
          <w:lang w:eastAsia="zh-CN"/>
        </w:rPr>
        <w:t>m+k</w:t>
      </w:r>
      <w:proofErr w:type="spellEnd"/>
      <w:r w:rsidRPr="003445FB">
        <w:rPr>
          <w:lang w:eastAsia="zh-CN"/>
        </w:rPr>
        <w:t xml:space="preserve">) was interrupted or not is checked by monitoring ACK/NACK sent in </w:t>
      </w:r>
      <w:proofErr w:type="spellStart"/>
      <w:r w:rsidRPr="003445FB">
        <w:rPr>
          <w:lang w:eastAsia="zh-CN"/>
        </w:rPr>
        <w:t>PCell</w:t>
      </w:r>
      <w:proofErr w:type="spellEnd"/>
      <w:r w:rsidRPr="003445FB">
        <w:rPr>
          <w:lang w:eastAsia="zh-CN"/>
        </w:rPr>
        <w:t xml:space="preserve"> in slot (</w:t>
      </w:r>
      <w:proofErr w:type="spellStart"/>
      <w:r w:rsidRPr="003445FB">
        <w:rPr>
          <w:lang w:eastAsia="zh-CN"/>
        </w:rPr>
        <w:t>m+k</w:t>
      </w:r>
      <w:proofErr w:type="spellEnd"/>
      <w:r w:rsidRPr="003445FB">
        <w:rPr>
          <w:lang w:eastAsia="zh-CN"/>
        </w:rPr>
        <w:t>).</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T2 the UE shall start sending CSI reports for </w:t>
      </w:r>
      <w:proofErr w:type="spellStart"/>
      <w:r w:rsidRPr="003445FB">
        <w:rPr>
          <w:lang w:eastAsia="zh-CN"/>
        </w:rPr>
        <w:t>SCell</w:t>
      </w:r>
      <w:proofErr w:type="spellEnd"/>
      <w:r w:rsidRPr="003445FB">
        <w:rPr>
          <w:lang w:eastAsia="zh-CN"/>
        </w:rPr>
        <w:t xml:space="preserve"> with non-zero CQI index at latest in a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xml:space="preserve">), </w:t>
      </w:r>
      <w:proofErr w:type="spellStart"/>
      <w:r w:rsidRPr="003445FB">
        <w:rPr>
          <w:lang w:eastAsia="zh-CN"/>
        </w:rPr>
        <w:t>T</w:t>
      </w:r>
      <w:r w:rsidRPr="003445FB">
        <w:rPr>
          <w:vertAlign w:val="subscript"/>
          <w:lang w:eastAsia="zh-CN"/>
        </w:rPr>
        <w:t>activation_time</w:t>
      </w:r>
      <w:proofErr w:type="spellEnd"/>
      <w:r w:rsidRPr="003445FB">
        <w:rPr>
          <w:vertAlign w:val="subscript"/>
          <w:lang w:eastAsia="zh-CN"/>
        </w:rPr>
        <w:t xml:space="preserve"> </w:t>
      </w:r>
      <w:r w:rsidRPr="003445FB">
        <w:rPr>
          <w:lang w:eastAsia="zh-CN"/>
        </w:rPr>
        <w:t>= [</w:t>
      </w:r>
      <w:del w:id="14" w:author="Chen, Delia (NSB - CN/Hangzhou)" w:date="2019-02-14T10:37:00Z">
        <w:r w:rsidRPr="003445FB" w:rsidDel="001B45E1">
          <w:rPr>
            <w:lang w:eastAsia="zh-CN"/>
          </w:rPr>
          <w:delText>3ms+</w:delText>
        </w:r>
      </w:del>
      <w:r w:rsidRPr="003445FB">
        <w:rPr>
          <w:lang w:eastAsia="zh-CN"/>
        </w:rPr>
        <w:t>T</w:t>
      </w:r>
      <w:r w:rsidRPr="003445FB">
        <w:rPr>
          <w:vertAlign w:val="subscript"/>
          <w:lang w:eastAsia="zh-CN"/>
        </w:rPr>
        <w:t>SMTC_SCell</w:t>
      </w:r>
      <w:r w:rsidRPr="003445FB">
        <w:rPr>
          <w:lang w:eastAsia="zh-CN"/>
        </w:rPr>
        <w:t>+</w:t>
      </w:r>
      <w:del w:id="15" w:author="Chen, Delia (NSB - CN/Hangzhou)" w:date="2019-02-14T10:37:00Z">
        <w:r w:rsidRPr="003445FB" w:rsidDel="001B45E1">
          <w:rPr>
            <w:lang w:eastAsia="zh-CN"/>
          </w:rPr>
          <w:delText>2ms</w:delText>
        </w:r>
      </w:del>
      <w:ins w:id="16" w:author="Chen, Delia (NSB - CN/Hangzhou)" w:date="2019-02-14T10:37:00Z">
        <w:r w:rsidR="001B45E1">
          <w:rPr>
            <w:lang w:eastAsia="zh-CN"/>
          </w:rPr>
          <w:t>5</w:t>
        </w:r>
        <w:r w:rsidR="001B45E1" w:rsidRPr="003445FB">
          <w:rPr>
            <w:lang w:eastAsia="zh-CN"/>
          </w:rPr>
          <w:t>ms</w:t>
        </w:r>
      </w:ins>
      <w:r w:rsidRPr="003445FB">
        <w:rPr>
          <w:lang w:eastAsia="zh-CN"/>
        </w:rPr>
        <w:t>], as defined</w:t>
      </w:r>
      <w:r w:rsidRPr="003445FB">
        <w:rPr>
          <w:lang w:eastAsia="ko-KR"/>
        </w:rPr>
        <w:t xml:space="preserve">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T3 the UE shall stop sending CSI reports for </w:t>
      </w:r>
      <w:proofErr w:type="spellStart"/>
      <w:r w:rsidRPr="003445FB">
        <w:rPr>
          <w:lang w:eastAsia="zh-CN"/>
        </w:rPr>
        <w:t>SCell</w:t>
      </w:r>
      <w:proofErr w:type="spellEnd"/>
      <w:r w:rsidRPr="003445FB">
        <w:rPr>
          <w:lang w:eastAsia="zh-CN"/>
        </w:rPr>
        <w:t xml:space="preserve"> at latest in a slot (n+[T</w:t>
      </w:r>
      <w:r w:rsidRPr="003445FB">
        <w:rPr>
          <w:vertAlign w:val="subscript"/>
          <w:lang w:eastAsia="zh-CN"/>
        </w:rPr>
        <w:t>HARQ</w:t>
      </w:r>
      <w:r w:rsidRPr="003445FB">
        <w:rPr>
          <w:lang w:eastAsia="zh-CN"/>
        </w:rPr>
        <w:t>+3ms]), as</w:t>
      </w:r>
      <w:r w:rsidRPr="003445FB">
        <w:rPr>
          <w:lang w:eastAsia="ko-KR"/>
        </w:rPr>
        <w:t xml:space="preserve">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T2 interruption of </w:t>
      </w:r>
      <w:proofErr w:type="spellStart"/>
      <w:r w:rsidRPr="003445FB">
        <w:rPr>
          <w:lang w:eastAsia="zh-CN"/>
        </w:rPr>
        <w:t>PCell</w:t>
      </w:r>
      <w:proofErr w:type="spellEnd"/>
      <w:r w:rsidRPr="003445FB">
        <w:rPr>
          <w:lang w:eastAsia="zh-CN"/>
        </w:rPr>
        <w:t xml:space="preserve"> / </w:t>
      </w:r>
      <w:proofErr w:type="spellStart"/>
      <w:r w:rsidRPr="003445FB">
        <w:rPr>
          <w:lang w:eastAsia="zh-CN"/>
        </w:rPr>
        <w:t>PSCell</w:t>
      </w:r>
      <w:proofErr w:type="spellEnd"/>
      <w:r w:rsidRPr="003445FB">
        <w:rPr>
          <w:lang w:eastAsia="zh-CN"/>
        </w:rPr>
        <w:t xml:space="preserve"> during </w:t>
      </w:r>
      <w:proofErr w:type="spellStart"/>
      <w:r w:rsidRPr="003445FB">
        <w:rPr>
          <w:lang w:eastAsia="zh-CN"/>
        </w:rPr>
        <w:t>SCell</w:t>
      </w:r>
      <w:proofErr w:type="spellEnd"/>
      <w:r w:rsidRPr="003445FB">
        <w:rPr>
          <w:lang w:eastAsia="zh-CN"/>
        </w:rPr>
        <w:t xml:space="preserve"> activation shall not happen outside the</w:t>
      </w:r>
      <w:r w:rsidRPr="003445FB">
        <w:rPr>
          <w:lang w:eastAsia="ko-KR"/>
        </w:rPr>
        <w:t xml:space="preserve"> </w:t>
      </w:r>
      <w:r w:rsidRPr="003445FB">
        <w:rPr>
          <w:lang w:eastAsia="zh-CN"/>
        </w:rPr>
        <w:t>slot (m+1+[T</w:t>
      </w:r>
      <w:r w:rsidRPr="003445FB">
        <w:rPr>
          <w:vertAlign w:val="subscript"/>
          <w:lang w:eastAsia="zh-CN"/>
        </w:rPr>
        <w:t>HARQ</w:t>
      </w:r>
      <w:r w:rsidRPr="003445FB">
        <w:rPr>
          <w:lang w:eastAsia="zh-CN"/>
        </w:rPr>
        <w:t>]) to (m+1+[T</w:t>
      </w:r>
      <w:r w:rsidRPr="003445FB">
        <w:rPr>
          <w:vertAlign w:val="subscript"/>
          <w:lang w:eastAsia="zh-CN"/>
        </w:rPr>
        <w:t>HARQ</w:t>
      </w:r>
      <w:r w:rsidRPr="003445FB">
        <w:rPr>
          <w:lang w:eastAsia="zh-CN"/>
        </w:rPr>
        <w:t>+3ms+</w:t>
      </w:r>
      <w:del w:id="17" w:author="Chen, Delia (NSB - CN/Hangzhou)" w:date="2019-02-14T10:37:00Z">
        <w:r w:rsidRPr="003445FB" w:rsidDel="001B45E1">
          <w:rPr>
            <w:lang w:eastAsia="zh-CN"/>
          </w:rPr>
          <w:delText>T</w:delText>
        </w:r>
        <w:r w:rsidRPr="003445FB" w:rsidDel="001B45E1">
          <w:rPr>
            <w:vertAlign w:val="subscript"/>
            <w:lang w:eastAsia="zh-CN"/>
          </w:rPr>
          <w:delText>SSB</w:delText>
        </w:r>
      </w:del>
      <w:ins w:id="18" w:author="Chen, Delia (NSB - CN/Hangzhou)" w:date="2019-02-14T10:37:00Z">
        <w:r w:rsidR="001B45E1" w:rsidRPr="003445FB">
          <w:rPr>
            <w:lang w:eastAsia="zh-CN"/>
          </w:rPr>
          <w:t>T</w:t>
        </w:r>
        <w:r w:rsidR="001B45E1">
          <w:rPr>
            <w:vertAlign w:val="subscript"/>
            <w:lang w:eastAsia="zh-CN"/>
          </w:rPr>
          <w:t>SMTC</w:t>
        </w:r>
      </w:ins>
      <w:r w:rsidRPr="003445FB">
        <w:rPr>
          <w:vertAlign w:val="subscript"/>
          <w:lang w:eastAsia="zh-CN"/>
        </w:rPr>
        <w:t>_max</w:t>
      </w:r>
      <w:r w:rsidRPr="003445FB">
        <w:rPr>
          <w:lang w:eastAsia="zh-CN"/>
        </w:rPr>
        <w:t>+T</w:t>
      </w:r>
      <w:r w:rsidRPr="003445FB">
        <w:rPr>
          <w:vertAlign w:val="subscript"/>
          <w:lang w:eastAsia="zh-CN"/>
        </w:rPr>
        <w:t>SMTC_duration</w:t>
      </w:r>
      <w:r w:rsidRPr="003445FB">
        <w:rPr>
          <w:lang w:eastAsia="zh-CN"/>
        </w:rPr>
        <w:t>]),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During T3 interruption of </w:t>
      </w:r>
      <w:proofErr w:type="spellStart"/>
      <w:r w:rsidRPr="003445FB">
        <w:rPr>
          <w:lang w:eastAsia="zh-CN"/>
        </w:rPr>
        <w:t>PCell</w:t>
      </w:r>
      <w:proofErr w:type="spellEnd"/>
      <w:r w:rsidRPr="003445FB">
        <w:rPr>
          <w:lang w:eastAsia="zh-CN"/>
        </w:rPr>
        <w:t xml:space="preserve"> / </w:t>
      </w:r>
      <w:proofErr w:type="spellStart"/>
      <w:r w:rsidRPr="003445FB">
        <w:rPr>
          <w:lang w:eastAsia="zh-CN"/>
        </w:rPr>
        <w:t>PSCell</w:t>
      </w:r>
      <w:proofErr w:type="spellEnd"/>
      <w:r w:rsidRPr="003445FB">
        <w:rPr>
          <w:lang w:eastAsia="zh-CN"/>
        </w:rPr>
        <w:t xml:space="preserve"> during </w:t>
      </w:r>
      <w:proofErr w:type="spellStart"/>
      <w:r w:rsidRPr="003445FB">
        <w:rPr>
          <w:lang w:eastAsia="zh-CN"/>
        </w:rPr>
        <w:t>SCell</w:t>
      </w:r>
      <w:proofErr w:type="spellEnd"/>
      <w:r w:rsidRPr="003445FB">
        <w:rPr>
          <w:lang w:eastAsia="zh-CN"/>
        </w:rPr>
        <w:t xml:space="preserve"> deactivation shall not happen outside the slot (n+1+[T</w:t>
      </w:r>
      <w:r w:rsidRPr="003445FB">
        <w:rPr>
          <w:vertAlign w:val="subscript"/>
          <w:lang w:eastAsia="zh-CN"/>
        </w:rPr>
        <w:t>HARQ</w:t>
      </w:r>
      <w:r w:rsidRPr="003445FB">
        <w:rPr>
          <w:lang w:eastAsia="zh-CN"/>
        </w:rPr>
        <w:t>]) to (n+1+[T</w:t>
      </w:r>
      <w:r w:rsidRPr="003445FB">
        <w:rPr>
          <w:vertAlign w:val="subscript"/>
          <w:lang w:eastAsia="zh-CN"/>
        </w:rPr>
        <w:t>HARQ</w:t>
      </w:r>
      <w:r w:rsidRPr="003445FB">
        <w:rPr>
          <w:lang w:eastAsia="zh-CN"/>
        </w:rPr>
        <w:t>+3ms]),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interruption of </w:t>
      </w:r>
      <w:proofErr w:type="spellStart"/>
      <w:r w:rsidRPr="003445FB">
        <w:rPr>
          <w:lang w:eastAsia="zh-CN"/>
        </w:rPr>
        <w:t>PSCell</w:t>
      </w:r>
      <w:proofErr w:type="spellEnd"/>
      <w:r w:rsidRPr="003445FB">
        <w:rPr>
          <w:lang w:eastAsia="zh-CN"/>
        </w:rPr>
        <w:t xml:space="preserve"> shall not be more than the values specified for EN-DC in Section 8.2.1.2.4.</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All of the above test requirements shall be fulfilled in order for the observed </w:t>
      </w:r>
      <w:proofErr w:type="spellStart"/>
      <w:r w:rsidRPr="003445FB">
        <w:rPr>
          <w:lang w:eastAsia="zh-CN"/>
        </w:rPr>
        <w:t>SCell</w:t>
      </w:r>
      <w:proofErr w:type="spellEnd"/>
      <w:r w:rsidRPr="003445FB">
        <w:rPr>
          <w:lang w:eastAsia="zh-CN"/>
        </w:rPr>
        <w:t xml:space="preserve"> activation delay and </w:t>
      </w:r>
      <w:proofErr w:type="spellStart"/>
      <w:r w:rsidRPr="003445FB">
        <w:rPr>
          <w:lang w:eastAsia="zh-CN"/>
        </w:rPr>
        <w:t>SCell</w:t>
      </w:r>
      <w:proofErr w:type="spellEnd"/>
      <w:r w:rsidRPr="003445FB">
        <w:rPr>
          <w:lang w:eastAsia="zh-CN"/>
        </w:rPr>
        <w:t xml:space="preserve"> deactivation delay to be counted as correct. The rate of correct observed </w:t>
      </w:r>
      <w:proofErr w:type="spellStart"/>
      <w:r w:rsidRPr="003445FB">
        <w:rPr>
          <w:lang w:eastAsia="zh-CN"/>
        </w:rPr>
        <w:t>SCell</w:t>
      </w:r>
      <w:proofErr w:type="spellEnd"/>
      <w:r w:rsidRPr="003445FB">
        <w:rPr>
          <w:lang w:eastAsia="zh-CN"/>
        </w:rPr>
        <w:t xml:space="preserve"> activation delay and </w:t>
      </w:r>
      <w:proofErr w:type="spellStart"/>
      <w:r w:rsidRPr="003445FB">
        <w:rPr>
          <w:lang w:eastAsia="zh-CN"/>
        </w:rPr>
        <w:t>SCell</w:t>
      </w:r>
      <w:proofErr w:type="spellEnd"/>
      <w:r w:rsidRPr="003445FB">
        <w:rPr>
          <w:lang w:eastAsia="zh-CN"/>
        </w:rPr>
        <w:t xml:space="preserve"> deactivation delay during repeated tests shall be at least 90%.</w:t>
      </w:r>
    </w:p>
    <w:p w:rsidR="00CC400B" w:rsidRPr="003445FB" w:rsidRDefault="00CC400B" w:rsidP="00CC400B">
      <w:pPr>
        <w:keepLines/>
        <w:overflowPunct w:val="0"/>
        <w:autoSpaceDE w:val="0"/>
        <w:autoSpaceDN w:val="0"/>
        <w:adjustRightInd w:val="0"/>
        <w:ind w:left="1135" w:hanging="851"/>
        <w:textAlignment w:val="baseline"/>
        <w:rPr>
          <w:lang w:eastAsia="zh-CN"/>
        </w:rPr>
      </w:pPr>
      <w:r w:rsidRPr="003445FB">
        <w:rPr>
          <w:lang w:eastAsia="zh-CN"/>
        </w:rPr>
        <w:t>NOTE:</w:t>
      </w:r>
      <w:r w:rsidRPr="003445FB">
        <w:rPr>
          <w:lang w:eastAsia="zh-CN"/>
        </w:rPr>
        <w:tab/>
        <w:t>During T2 if there are no uplink resources for reporting the valid CSI in a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as defined in section 8.3 then the UE shall use the next available uplink resource for reporting the corresponding valid CSI.</w:t>
      </w:r>
    </w:p>
    <w:p w:rsidR="00CC400B" w:rsidRPr="003445FB" w:rsidRDefault="00CC400B" w:rsidP="00CC400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3445FB">
        <w:rPr>
          <w:rFonts w:ascii="Arial" w:hAnsi="Arial"/>
          <w:sz w:val="24"/>
          <w:lang w:eastAsia="ko-KR"/>
        </w:rPr>
        <w:t>A.4.5.3.</w:t>
      </w:r>
      <w:r w:rsidRPr="003445FB">
        <w:rPr>
          <w:rFonts w:ascii="Arial" w:hAnsi="Arial"/>
          <w:sz w:val="24"/>
          <w:lang w:eastAsia="zh-CN"/>
        </w:rPr>
        <w:t>2</w:t>
      </w:r>
      <w:r w:rsidRPr="003445FB">
        <w:rPr>
          <w:rFonts w:ascii="Arial" w:hAnsi="Arial"/>
          <w:sz w:val="24"/>
          <w:lang w:eastAsia="ko-KR"/>
        </w:rPr>
        <w:tab/>
      </w:r>
      <w:proofErr w:type="spellStart"/>
      <w:r w:rsidRPr="003445FB">
        <w:rPr>
          <w:rFonts w:ascii="Arial" w:hAnsi="Arial"/>
          <w:sz w:val="24"/>
          <w:lang w:eastAsia="ko-KR"/>
        </w:rPr>
        <w:t>SCell</w:t>
      </w:r>
      <w:proofErr w:type="spellEnd"/>
      <w:r w:rsidRPr="003445FB">
        <w:rPr>
          <w:rFonts w:ascii="Arial" w:hAnsi="Arial"/>
          <w:sz w:val="24"/>
          <w:lang w:eastAsia="ko-KR"/>
        </w:rPr>
        <w:t xml:space="preserve"> Activation and deactivation of known </w:t>
      </w:r>
      <w:proofErr w:type="spellStart"/>
      <w:r w:rsidRPr="003445FB">
        <w:rPr>
          <w:rFonts w:ascii="Arial" w:hAnsi="Arial"/>
          <w:sz w:val="24"/>
          <w:lang w:eastAsia="ko-KR"/>
        </w:rPr>
        <w:t>SCell</w:t>
      </w:r>
      <w:proofErr w:type="spellEnd"/>
      <w:r w:rsidRPr="003445FB">
        <w:rPr>
          <w:rFonts w:ascii="Arial" w:hAnsi="Arial"/>
          <w:sz w:val="24"/>
          <w:lang w:eastAsia="ko-KR"/>
        </w:rPr>
        <w:t xml:space="preserve"> in FR1 in non-DRX for 320ms </w:t>
      </w:r>
      <w:proofErr w:type="spellStart"/>
      <w:r w:rsidRPr="003445FB">
        <w:rPr>
          <w:rFonts w:ascii="Arial" w:hAnsi="Arial"/>
          <w:sz w:val="24"/>
          <w:lang w:eastAsia="ko-KR"/>
        </w:rPr>
        <w:t>SCell</w:t>
      </w:r>
      <w:proofErr w:type="spellEnd"/>
      <w:r w:rsidRPr="003445FB">
        <w:rPr>
          <w:rFonts w:ascii="Arial" w:hAnsi="Arial"/>
          <w:sz w:val="24"/>
          <w:lang w:eastAsia="ko-KR"/>
        </w:rPr>
        <w:t xml:space="preserve"> measurement cycle</w:t>
      </w: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A.4.5.3.2.1</w:t>
      </w:r>
      <w:r w:rsidRPr="003445FB">
        <w:rPr>
          <w:rFonts w:ascii="Arial" w:hAnsi="Arial"/>
          <w:sz w:val="22"/>
          <w:lang w:eastAsia="zh-CN"/>
        </w:rPr>
        <w:tab/>
        <w:t>Test Purpose and Environment</w:t>
      </w:r>
    </w:p>
    <w:p w:rsidR="00CC400B" w:rsidRPr="003445FB" w:rsidRDefault="00CC400B" w:rsidP="00CC400B">
      <w:pPr>
        <w:overflowPunct w:val="0"/>
        <w:autoSpaceDE w:val="0"/>
        <w:autoSpaceDN w:val="0"/>
        <w:adjustRightInd w:val="0"/>
        <w:textAlignment w:val="baseline"/>
        <w:rPr>
          <w:lang w:eastAsia="zh-CN"/>
        </w:rPr>
      </w:pPr>
      <w:r w:rsidRPr="003445FB">
        <w:rPr>
          <w:lang w:eastAsia="ko-KR"/>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w:t>
      </w:r>
      <w:del w:id="19" w:author="Chen, Delia (NSB - CN/Hangzhou)" w:date="2019-02-13T10:08:00Z">
        <w:r w:rsidRPr="003445FB" w:rsidDel="00CC400B">
          <w:rPr>
            <w:lang w:eastAsia="ko-KR"/>
          </w:rPr>
          <w:delText>1</w:delText>
        </w:r>
      </w:del>
      <w:ins w:id="20" w:author="Chen, Delia (NSB - CN/Hangzhou)" w:date="2019-02-13T10:08:00Z">
        <w:r>
          <w:rPr>
            <w:lang w:eastAsia="ko-KR"/>
          </w:rPr>
          <w:t>2</w:t>
        </w:r>
      </w:ins>
      <w:r w:rsidRPr="003445FB">
        <w:rPr>
          <w:lang w:eastAsia="ko-KR"/>
        </w:rPr>
        <w:t>.</w:t>
      </w:r>
    </w:p>
    <w:p w:rsidR="00CC400B" w:rsidRPr="003445FB" w:rsidRDefault="00CC400B" w:rsidP="00CC400B">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 xml:space="preserve">Table A.4.5.3.2.1-1: General test parameters for 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320ms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C400B" w:rsidRPr="003445FB" w:rsidTr="00432C79">
        <w:trPr>
          <w:cantSplit/>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Comment</w:t>
            </w:r>
          </w:p>
        </w:tc>
      </w:tr>
      <w:tr w:rsidR="00CC400B" w:rsidRPr="003445FB" w:rsidTr="00432C79">
        <w:trPr>
          <w:cantSplit/>
        </w:trPr>
        <w:tc>
          <w:tcPr>
            <w:tcW w:w="251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445FB">
              <w:rPr>
                <w:rFonts w:ascii="Arial" w:hAnsi="Arial" w:cs="Arial"/>
                <w:sz w:val="18"/>
              </w:rPr>
              <w:t>SCell</w:t>
            </w:r>
            <w:proofErr w:type="spellEnd"/>
            <w:r w:rsidRPr="003445FB">
              <w:rPr>
                <w:rFonts w:ascii="Arial" w:hAnsi="Arial" w:cs="Arial"/>
                <w:sz w:val="18"/>
              </w:rPr>
              <w:t xml:space="preserve"> measurement cycle (</w:t>
            </w:r>
            <w:proofErr w:type="spellStart"/>
            <w:r w:rsidRPr="003445FB">
              <w:rPr>
                <w:rFonts w:ascii="Arial" w:hAnsi="Arial" w:cs="Arial"/>
                <w:sz w:val="18"/>
              </w:rPr>
              <w:t>measCycleSCell</w:t>
            </w:r>
            <w:proofErr w:type="spellEnd"/>
            <w:r w:rsidRPr="003445FB">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p>
        </w:tc>
      </w:tr>
    </w:tbl>
    <w:p w:rsidR="00CC400B" w:rsidRPr="003445FB" w:rsidRDefault="00CC400B" w:rsidP="00CC400B">
      <w:pPr>
        <w:overflowPunct w:val="0"/>
        <w:autoSpaceDE w:val="0"/>
        <w:autoSpaceDN w:val="0"/>
        <w:adjustRightInd w:val="0"/>
        <w:textAlignment w:val="baseline"/>
        <w:rPr>
          <w:lang w:eastAsia="zh-CN"/>
        </w:rPr>
      </w:pP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A.4.5.3.2.2</w:t>
      </w:r>
      <w:r w:rsidRPr="003445FB">
        <w:rPr>
          <w:rFonts w:ascii="Arial" w:hAnsi="Arial"/>
          <w:sz w:val="22"/>
          <w:lang w:eastAsia="zh-CN"/>
        </w:rPr>
        <w:tab/>
        <w:t>Test Requirements</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requirements defined in section A.4.5.3.1.2 shall apply to this test case, except </w:t>
      </w:r>
      <w:proofErr w:type="spellStart"/>
      <w:r w:rsidRPr="003445FB">
        <w:rPr>
          <w:lang w:eastAsia="zh-CN"/>
        </w:rPr>
        <w:t>T</w:t>
      </w:r>
      <w:r w:rsidRPr="003445FB">
        <w:rPr>
          <w:vertAlign w:val="subscript"/>
          <w:lang w:eastAsia="zh-CN"/>
        </w:rPr>
        <w:t>activation_time</w:t>
      </w:r>
      <w:proofErr w:type="spellEnd"/>
      <w:r w:rsidRPr="003445FB">
        <w:rPr>
          <w:lang w:eastAsia="zh-CN"/>
        </w:rPr>
        <w:t xml:space="preserve"> will be replaced with the value [</w:t>
      </w:r>
      <w:del w:id="21" w:author="Chen, Delia (NSB - CN/Hangzhou)" w:date="2019-02-14T10:36:00Z">
        <w:r w:rsidRPr="003445FB" w:rsidDel="001B45E1">
          <w:rPr>
            <w:lang w:eastAsia="zh-CN"/>
          </w:rPr>
          <w:delText>3ms+</w:delText>
        </w:r>
      </w:del>
      <w:r w:rsidRPr="003445FB">
        <w:rPr>
          <w:lang w:eastAsia="zh-CN"/>
        </w:rPr>
        <w:t>T</w:t>
      </w:r>
      <w:r w:rsidRPr="003445FB">
        <w:rPr>
          <w:vertAlign w:val="subscript"/>
          <w:lang w:eastAsia="zh-CN"/>
        </w:rPr>
        <w:t>SMTC_MAX</w:t>
      </w:r>
      <w:r w:rsidRPr="003445FB">
        <w:rPr>
          <w:lang w:eastAsia="zh-CN"/>
        </w:rPr>
        <w:t>+T</w:t>
      </w:r>
      <w:r w:rsidRPr="003445FB">
        <w:rPr>
          <w:vertAlign w:val="subscript"/>
          <w:lang w:eastAsia="zh-CN"/>
        </w:rPr>
        <w:t>SMTC_SCell</w:t>
      </w:r>
      <w:r w:rsidRPr="003445FB">
        <w:rPr>
          <w:lang w:eastAsia="zh-CN"/>
        </w:rPr>
        <w:t>+</w:t>
      </w:r>
      <w:del w:id="22" w:author="Chen, Delia (NSB - CN/Hangzhou)" w:date="2019-02-14T10:36:00Z">
        <w:r w:rsidRPr="003445FB" w:rsidDel="001B45E1">
          <w:rPr>
            <w:lang w:eastAsia="zh-CN"/>
          </w:rPr>
          <w:delText>2ms</w:delText>
        </w:r>
      </w:del>
      <w:ins w:id="23" w:author="Chen, Delia (NSB - CN/Hangzhou)" w:date="2019-02-14T10:36:00Z">
        <w:r w:rsidR="001B45E1">
          <w:rPr>
            <w:lang w:eastAsia="zh-CN"/>
          </w:rPr>
          <w:t>5</w:t>
        </w:r>
        <w:r w:rsidR="001B45E1" w:rsidRPr="003445FB">
          <w:rPr>
            <w:lang w:eastAsia="zh-CN"/>
          </w:rPr>
          <w:t>ms</w:t>
        </w:r>
      </w:ins>
      <w:r w:rsidRPr="003445FB">
        <w:rPr>
          <w:lang w:eastAsia="zh-CN"/>
        </w:rPr>
        <w:t>].</w:t>
      </w:r>
    </w:p>
    <w:p w:rsidR="00CC400B" w:rsidRPr="003445FB" w:rsidRDefault="00CC400B" w:rsidP="00CC400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3445FB">
        <w:rPr>
          <w:rFonts w:ascii="Arial" w:hAnsi="Arial"/>
          <w:sz w:val="24"/>
          <w:lang w:eastAsia="ko-KR"/>
        </w:rPr>
        <w:t>A.4.5.3.</w:t>
      </w:r>
      <w:r w:rsidRPr="003445FB">
        <w:rPr>
          <w:rFonts w:ascii="Arial" w:hAnsi="Arial"/>
          <w:sz w:val="24"/>
          <w:lang w:eastAsia="zh-CN"/>
        </w:rPr>
        <w:t>3</w:t>
      </w:r>
      <w:r w:rsidRPr="003445FB">
        <w:rPr>
          <w:rFonts w:ascii="Arial" w:hAnsi="Arial"/>
          <w:sz w:val="24"/>
          <w:lang w:eastAsia="ko-KR"/>
        </w:rPr>
        <w:tab/>
      </w:r>
      <w:proofErr w:type="spellStart"/>
      <w:r w:rsidRPr="003445FB">
        <w:rPr>
          <w:rFonts w:ascii="Arial" w:hAnsi="Arial"/>
          <w:sz w:val="24"/>
          <w:lang w:eastAsia="ko-KR"/>
        </w:rPr>
        <w:t>SCell</w:t>
      </w:r>
      <w:proofErr w:type="spellEnd"/>
      <w:r w:rsidRPr="003445FB">
        <w:rPr>
          <w:rFonts w:ascii="Arial" w:hAnsi="Arial"/>
          <w:sz w:val="24"/>
          <w:lang w:eastAsia="ko-KR"/>
        </w:rPr>
        <w:t xml:space="preserve"> Activation and deactivation of unknown </w:t>
      </w:r>
      <w:proofErr w:type="spellStart"/>
      <w:r w:rsidRPr="003445FB">
        <w:rPr>
          <w:rFonts w:ascii="Arial" w:hAnsi="Arial"/>
          <w:sz w:val="24"/>
          <w:lang w:eastAsia="ko-KR"/>
        </w:rPr>
        <w:t>SCell</w:t>
      </w:r>
      <w:proofErr w:type="spellEnd"/>
      <w:r w:rsidRPr="003445FB">
        <w:rPr>
          <w:rFonts w:ascii="Arial" w:hAnsi="Arial"/>
          <w:sz w:val="24"/>
          <w:lang w:eastAsia="ko-KR"/>
        </w:rPr>
        <w:t xml:space="preserve"> in FR1 in non-DRX</w:t>
      </w: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A.4.5.3.3.1</w:t>
      </w:r>
      <w:r w:rsidRPr="003445FB">
        <w:rPr>
          <w:rFonts w:ascii="Arial" w:hAnsi="Arial"/>
          <w:sz w:val="22"/>
          <w:lang w:eastAsia="zh-CN"/>
        </w:rPr>
        <w:tab/>
        <w:t>Test Purpose and Environment</w:t>
      </w:r>
    </w:p>
    <w:p w:rsidR="00CC400B" w:rsidRPr="003445FB" w:rsidRDefault="00CC400B" w:rsidP="00CC400B">
      <w:pPr>
        <w:overflowPunct w:val="0"/>
        <w:autoSpaceDE w:val="0"/>
        <w:autoSpaceDN w:val="0"/>
        <w:adjustRightInd w:val="0"/>
        <w:textAlignment w:val="baseline"/>
        <w:rPr>
          <w:szCs w:val="24"/>
          <w:lang w:eastAsia="ko-KR"/>
        </w:rPr>
      </w:pPr>
      <w:r w:rsidRPr="003445FB">
        <w:rPr>
          <w:lang w:eastAsia="ko-KR"/>
        </w:rPr>
        <w:t xml:space="preserve">The purpose of this test is to verify that the </w:t>
      </w:r>
      <w:proofErr w:type="spellStart"/>
      <w:r w:rsidRPr="003445FB">
        <w:rPr>
          <w:lang w:eastAsia="ko-KR"/>
        </w:rPr>
        <w:t>SCell</w:t>
      </w:r>
      <w:proofErr w:type="spellEnd"/>
      <w:r w:rsidRPr="003445FB">
        <w:rPr>
          <w:lang w:eastAsia="ko-KR"/>
        </w:rPr>
        <w:t xml:space="preserve"> activation and deactivation times are within the requirements stated in section 8.3, when the </w:t>
      </w:r>
      <w:proofErr w:type="spellStart"/>
      <w:r w:rsidRPr="003445FB">
        <w:rPr>
          <w:lang w:eastAsia="ko-KR"/>
        </w:rPr>
        <w:t>SCell</w:t>
      </w:r>
      <w:proofErr w:type="spellEnd"/>
      <w:r w:rsidRPr="003445FB">
        <w:rPr>
          <w:lang w:eastAsia="ko-KR"/>
        </w:rPr>
        <w:t xml:space="preserve"> in FR1 is unknown by the UE at the time of activation.</w:t>
      </w:r>
    </w:p>
    <w:p w:rsidR="00CC400B" w:rsidRPr="003445FB" w:rsidRDefault="00CC400B" w:rsidP="00CC400B">
      <w:pPr>
        <w:overflowPunct w:val="0"/>
        <w:autoSpaceDE w:val="0"/>
        <w:autoSpaceDN w:val="0"/>
        <w:adjustRightInd w:val="0"/>
        <w:textAlignment w:val="baseline"/>
        <w:rPr>
          <w:lang w:eastAsia="ko-KR"/>
        </w:rPr>
      </w:pPr>
      <w:r w:rsidRPr="003445FB">
        <w:rPr>
          <w:lang w:eastAsia="ko-KR"/>
        </w:rPr>
        <w:t>The supported test configurations are the same as defined in section A.4.5.3.1.1. The test parameters are the same except those described in the following section. The listed parameter values in Tables A.4.5.3.3.1-1 will replace the values of corresponding parameters in Tables A.4.5.3.1.1-</w:t>
      </w:r>
      <w:del w:id="24" w:author="Chen, Delia (NSB - CN/Hangzhou)" w:date="2019-02-13T10:09:00Z">
        <w:r w:rsidRPr="003445FB" w:rsidDel="00FC28E8">
          <w:rPr>
            <w:lang w:eastAsia="ko-KR"/>
          </w:rPr>
          <w:delText>1</w:delText>
        </w:r>
      </w:del>
      <w:ins w:id="25" w:author="Chen, Delia (NSB - CN/Hangzhou)" w:date="2019-02-13T10:09:00Z">
        <w:r w:rsidR="00FC28E8">
          <w:rPr>
            <w:lang w:eastAsia="ko-KR"/>
          </w:rPr>
          <w:t>2</w:t>
        </w:r>
      </w:ins>
      <w:r w:rsidRPr="003445FB">
        <w:rPr>
          <w:lang w:eastAsia="ko-KR"/>
        </w:rPr>
        <w:t>.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3445FB">
        <w:rPr>
          <w:lang w:eastAsia="ko-KR"/>
        </w:rPr>
        <w:t>PCell</w:t>
      </w:r>
      <w:proofErr w:type="spellEnd"/>
      <w:r w:rsidRPr="003445FB">
        <w:rPr>
          <w:lang w:eastAsia="ko-KR"/>
        </w:rPr>
        <w:t>) on E-</w:t>
      </w:r>
      <w:r w:rsidRPr="003445FB">
        <w:rPr>
          <w:lang w:eastAsia="ko-KR"/>
        </w:rPr>
        <w:lastRenderedPageBreak/>
        <w:t>UTRAN and Cell 2 (</w:t>
      </w:r>
      <w:proofErr w:type="spellStart"/>
      <w:r w:rsidRPr="003445FB">
        <w:rPr>
          <w:lang w:eastAsia="ko-KR"/>
        </w:rPr>
        <w:t>PSCell</w:t>
      </w:r>
      <w:proofErr w:type="spellEnd"/>
      <w:r w:rsidRPr="003445FB">
        <w:rPr>
          <w:lang w:eastAsia="ko-KR"/>
        </w:rPr>
        <w:t>) on NR, but is not aware of Cell 3 (</w:t>
      </w:r>
      <w:proofErr w:type="spellStart"/>
      <w:r w:rsidRPr="003445FB">
        <w:rPr>
          <w:lang w:eastAsia="ko-KR"/>
        </w:rPr>
        <w:t>SCell</w:t>
      </w:r>
      <w:proofErr w:type="spellEnd"/>
      <w:r w:rsidRPr="003445FB">
        <w:rPr>
          <w:lang w:eastAsia="ko-KR"/>
        </w:rPr>
        <w:t xml:space="preserve">) on NR. The UE is monitoring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The UE shall be continuously scheduled in the </w:t>
      </w:r>
      <w:proofErr w:type="spellStart"/>
      <w:r w:rsidRPr="003445FB">
        <w:rPr>
          <w:lang w:eastAsia="ko-KR"/>
        </w:rPr>
        <w:t>PCell</w:t>
      </w:r>
      <w:proofErr w:type="spellEnd"/>
      <w:r w:rsidRPr="003445FB">
        <w:rPr>
          <w:lang w:eastAsia="ko-KR"/>
        </w:rPr>
        <w:t xml:space="preserve"> and </w:t>
      </w:r>
      <w:proofErr w:type="spellStart"/>
      <w:r w:rsidRPr="003445FB">
        <w:rPr>
          <w:lang w:eastAsia="ko-KR"/>
        </w:rPr>
        <w:t>PSCell</w:t>
      </w:r>
      <w:proofErr w:type="spellEnd"/>
      <w:r w:rsidRPr="003445FB">
        <w:rPr>
          <w:lang w:eastAsia="ko-KR"/>
        </w:rPr>
        <w:t xml:space="preserve"> throughout the whole test.</w:t>
      </w:r>
    </w:p>
    <w:p w:rsidR="00CC400B" w:rsidRPr="003445FB" w:rsidRDefault="00CC400B" w:rsidP="00CC400B">
      <w:pPr>
        <w:overflowPunct w:val="0"/>
        <w:autoSpaceDE w:val="0"/>
        <w:autoSpaceDN w:val="0"/>
        <w:adjustRightInd w:val="0"/>
        <w:textAlignment w:val="baseline"/>
        <w:rPr>
          <w:lang w:eastAsia="zh-CN"/>
        </w:rPr>
      </w:pPr>
      <w:r w:rsidRPr="003445FB">
        <w:rPr>
          <w:lang w:eastAsia="ko-KR"/>
        </w:rPr>
        <w:t xml:space="preserve">At the beginning of T1 the UE receives an RRC message by which the </w:t>
      </w:r>
      <w:proofErr w:type="spellStart"/>
      <w:r w:rsidRPr="003445FB">
        <w:rPr>
          <w:lang w:eastAsia="ko-KR"/>
        </w:rPr>
        <w:t>SCell</w:t>
      </w:r>
      <w:proofErr w:type="spellEnd"/>
      <w:r w:rsidRPr="003445FB">
        <w:rPr>
          <w:lang w:eastAsia="ko-KR"/>
        </w:rPr>
        <w:t xml:space="preserve"> (Cell 3) becomes configured on NR. During T1 the </w:t>
      </w:r>
      <w:proofErr w:type="spellStart"/>
      <w:r w:rsidRPr="003445FB">
        <w:rPr>
          <w:lang w:eastAsia="ko-KR"/>
        </w:rPr>
        <w:t>SCell</w:t>
      </w:r>
      <w:proofErr w:type="spellEnd"/>
      <w:r w:rsidRPr="003445FB">
        <w:rPr>
          <w:lang w:eastAsia="ko-KR"/>
        </w:rPr>
        <w:t xml:space="preserve"> is powered off and UE is not aware of </w:t>
      </w:r>
      <w:proofErr w:type="spellStart"/>
      <w:r w:rsidRPr="003445FB">
        <w:rPr>
          <w:lang w:eastAsia="ko-KR"/>
        </w:rPr>
        <w:t>SCell</w:t>
      </w:r>
      <w:proofErr w:type="spellEnd"/>
      <w:r w:rsidRPr="003445FB">
        <w:rPr>
          <w:lang w:eastAsia="ko-KR"/>
        </w:rPr>
        <w:t>.</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A MAC message for activation of </w:t>
      </w:r>
      <w:proofErr w:type="spellStart"/>
      <w:r w:rsidRPr="003445FB">
        <w:rPr>
          <w:lang w:eastAsia="zh-CN"/>
        </w:rPr>
        <w:t>SCell</w:t>
      </w:r>
      <w:proofErr w:type="spellEnd"/>
      <w:r w:rsidRPr="003445FB">
        <w:rPr>
          <w:lang w:eastAsia="zh-CN"/>
        </w:rPr>
        <w:t xml:space="preserve"> is sent by the test equipment [100ms] after the RRC message, in a slot # denoted m. The point in time at which the MAC message</w:t>
      </w:r>
      <w:r w:rsidRPr="003445FB">
        <w:rPr>
          <w:lang w:eastAsia="ko-KR"/>
        </w:rPr>
        <w:t xml:space="preserve"> for activation of </w:t>
      </w:r>
      <w:proofErr w:type="spellStart"/>
      <w:r w:rsidRPr="003445FB">
        <w:rPr>
          <w:lang w:eastAsia="ko-KR"/>
        </w:rPr>
        <w:t>SCell</w:t>
      </w:r>
      <w:proofErr w:type="spellEnd"/>
      <w:r w:rsidRPr="003445FB">
        <w:rPr>
          <w:lang w:eastAsia="zh-CN"/>
        </w:rPr>
        <w:t xml:space="preserve"> is received at the UE antenna connector defines the start of time period T2. </w:t>
      </w:r>
      <w:r w:rsidRPr="003445FB">
        <w:rPr>
          <w:lang w:eastAsia="ko-KR"/>
        </w:rPr>
        <w:t xml:space="preserve">Immediately at beginning of T2 the transmission power of cell </w:t>
      </w:r>
      <w:r w:rsidRPr="003445FB">
        <w:rPr>
          <w:lang w:eastAsia="zh-CN"/>
        </w:rPr>
        <w:t>3</w:t>
      </w:r>
      <w:r w:rsidRPr="003445FB">
        <w:rPr>
          <w:lang w:eastAsia="ko-KR"/>
        </w:rPr>
        <w:t xml:space="preserve"> is increased to same level as for cell </w:t>
      </w:r>
      <w:r w:rsidRPr="003445FB">
        <w:rPr>
          <w:lang w:eastAsia="zh-CN"/>
        </w:rPr>
        <w:t xml:space="preserve">2. The UE shall be able to report valid CSI for the activated </w:t>
      </w:r>
      <w:proofErr w:type="spellStart"/>
      <w:r w:rsidRPr="003445FB">
        <w:rPr>
          <w:lang w:eastAsia="zh-CN"/>
        </w:rPr>
        <w:t>SCell</w:t>
      </w:r>
      <w:proofErr w:type="spellEnd"/>
      <w:r w:rsidRPr="003445FB">
        <w:rPr>
          <w:lang w:eastAsia="zh-CN"/>
        </w:rPr>
        <w:t xml:space="preserve"> at latest in slot (</w:t>
      </w:r>
      <w:proofErr w:type="spellStart"/>
      <w:r w:rsidRPr="003445FB">
        <w:rPr>
          <w:lang w:eastAsia="zh-CN"/>
        </w:rPr>
        <w:t>m+T</w:t>
      </w:r>
      <w:r w:rsidRPr="003445FB">
        <w:rPr>
          <w:vertAlign w:val="subscript"/>
          <w:lang w:eastAsia="zh-CN"/>
        </w:rPr>
        <w:t>HARQ</w:t>
      </w:r>
      <w:r w:rsidRPr="003445FB">
        <w:rPr>
          <w:lang w:eastAsia="zh-CN"/>
        </w:rPr>
        <w:t>+T</w:t>
      </w:r>
      <w:r w:rsidRPr="003445FB">
        <w:rPr>
          <w:vertAlign w:val="subscript"/>
          <w:lang w:eastAsia="zh-CN"/>
        </w:rPr>
        <w:t>activation_time</w:t>
      </w:r>
      <w:r w:rsidRPr="003445FB">
        <w:rPr>
          <w:lang w:eastAsia="zh-CN"/>
        </w:rPr>
        <w:t>+T</w:t>
      </w:r>
      <w:r w:rsidRPr="003445FB">
        <w:rPr>
          <w:vertAlign w:val="subscript"/>
          <w:lang w:eastAsia="zh-CN"/>
        </w:rPr>
        <w:t>CSI_Reporting</w:t>
      </w:r>
      <w:proofErr w:type="spellEnd"/>
      <w:r w:rsidRPr="003445FB">
        <w:rPr>
          <w:lang w:eastAsia="zh-CN"/>
        </w:rPr>
        <w:t xml:space="preserve">) as defined in section 8.3 provided the </w:t>
      </w:r>
      <w:proofErr w:type="spellStart"/>
      <w:r w:rsidRPr="003445FB">
        <w:rPr>
          <w:lang w:eastAsia="zh-CN"/>
        </w:rPr>
        <w:t>SCell</w:t>
      </w:r>
      <w:proofErr w:type="spellEnd"/>
      <w:r w:rsidRPr="003445FB">
        <w:rPr>
          <w:lang w:eastAsia="zh-CN"/>
        </w:rPr>
        <w:t xml:space="preserve"> can be successfully detected on the first attempt. The UE shall start reporting CSI in slot (</w:t>
      </w:r>
      <w:proofErr w:type="spellStart"/>
      <w:r w:rsidRPr="003445FB">
        <w:rPr>
          <w:lang w:eastAsia="zh-CN"/>
        </w:rPr>
        <w:t>m+k</w:t>
      </w:r>
      <w:proofErr w:type="spellEnd"/>
      <w:r w:rsidRPr="003445FB">
        <w:rPr>
          <w:lang w:eastAsia="zh-CN"/>
        </w:rPr>
        <w:t xml:space="preserve">) and shall report CQI index 0 (out-of-range) until the </w:t>
      </w:r>
      <w:proofErr w:type="spellStart"/>
      <w:r w:rsidRPr="003445FB">
        <w:rPr>
          <w:lang w:eastAsia="zh-CN"/>
        </w:rPr>
        <w:t>SCell</w:t>
      </w:r>
      <w:proofErr w:type="spellEnd"/>
      <w:r w:rsidRPr="003445FB">
        <w:rPr>
          <w:lang w:eastAsia="zh-CN"/>
        </w:rPr>
        <w:t xml:space="preserve"> activation has been completed. Any </w:t>
      </w:r>
      <w:proofErr w:type="spellStart"/>
      <w:r w:rsidRPr="003445FB">
        <w:rPr>
          <w:lang w:eastAsia="zh-CN"/>
        </w:rPr>
        <w:t>PCell</w:t>
      </w:r>
      <w:proofErr w:type="spellEnd"/>
      <w:r w:rsidRPr="003445FB">
        <w:rPr>
          <w:lang w:eastAsia="zh-CN"/>
        </w:rPr>
        <w:t xml:space="preserve"> interruption due to activation of </w:t>
      </w:r>
      <w:proofErr w:type="spellStart"/>
      <w:r w:rsidRPr="003445FB">
        <w:rPr>
          <w:lang w:eastAsia="zh-CN"/>
        </w:rPr>
        <w:t>SCell</w:t>
      </w:r>
      <w:proofErr w:type="spellEnd"/>
      <w:r w:rsidRPr="003445FB">
        <w:rPr>
          <w:lang w:eastAsia="zh-CN"/>
        </w:rPr>
        <w:t xml:space="preserve"> shall occur in the slot (m+1+[T</w:t>
      </w:r>
      <w:r w:rsidRPr="003445FB">
        <w:rPr>
          <w:vertAlign w:val="subscript"/>
          <w:lang w:eastAsia="zh-CN"/>
        </w:rPr>
        <w:t>HARQ</w:t>
      </w:r>
      <w:r w:rsidRPr="003445FB">
        <w:rPr>
          <w:lang w:eastAsia="zh-CN"/>
        </w:rPr>
        <w:t>]) to (m+1+[T</w:t>
      </w:r>
      <w:r w:rsidRPr="003445FB">
        <w:rPr>
          <w:vertAlign w:val="subscript"/>
          <w:lang w:eastAsia="zh-CN"/>
        </w:rPr>
        <w:t>HARQ</w:t>
      </w:r>
      <w:r w:rsidRPr="003445FB">
        <w:rPr>
          <w:lang w:eastAsia="zh-CN"/>
        </w:rPr>
        <w:t>+3ms+</w:t>
      </w:r>
      <w:ins w:id="26" w:author="Chen, Delia (NSB - CN/Hangzhou)" w:date="2019-02-14T10:39:00Z">
        <w:r w:rsidR="001B45E1" w:rsidRPr="003445FB" w:rsidDel="008E4BA3">
          <w:rPr>
            <w:lang w:eastAsia="zh-CN"/>
          </w:rPr>
          <w:t xml:space="preserve"> </w:t>
        </w:r>
      </w:ins>
      <w:del w:id="27" w:author="Chen, Delia (NSB - CN/Hangzhou)" w:date="2019-02-14T10:36:00Z">
        <w:r w:rsidRPr="003445FB" w:rsidDel="008E4BA3">
          <w:rPr>
            <w:lang w:eastAsia="zh-CN"/>
          </w:rPr>
          <w:delText>T</w:delText>
        </w:r>
        <w:r w:rsidRPr="003445FB" w:rsidDel="008E4BA3">
          <w:rPr>
            <w:vertAlign w:val="subscript"/>
            <w:lang w:eastAsia="zh-CN"/>
          </w:rPr>
          <w:delText>SSB</w:delText>
        </w:r>
      </w:del>
      <w:del w:id="28" w:author="Chen, Delia (NSB - CN/Hangzhou)" w:date="2019-02-14T10:39:00Z">
        <w:r w:rsidRPr="003445FB" w:rsidDel="001B45E1">
          <w:rPr>
            <w:vertAlign w:val="subscript"/>
            <w:lang w:eastAsia="zh-CN"/>
          </w:rPr>
          <w:delText>_max</w:delText>
        </w:r>
      </w:del>
      <w:proofErr w:type="spellStart"/>
      <w:ins w:id="29" w:author="Chen, Delia (NSB - CN/Hangzhou)" w:date="2019-02-14T10:39:00Z">
        <w:r w:rsidR="001B45E1">
          <w:rPr>
            <w:lang w:eastAsia="zh-CN"/>
          </w:rPr>
          <w:t>T</w:t>
        </w:r>
        <w:r w:rsidR="001B45E1">
          <w:rPr>
            <w:vertAlign w:val="subscript"/>
            <w:lang w:eastAsia="zh-CN"/>
          </w:rPr>
          <w:t>SMTC_MAX</w:t>
        </w:r>
      </w:ins>
      <w:r w:rsidRPr="003445FB">
        <w:rPr>
          <w:lang w:eastAsia="zh-CN"/>
        </w:rPr>
        <w:t>+T</w:t>
      </w:r>
      <w:r w:rsidRPr="003445FB">
        <w:rPr>
          <w:vertAlign w:val="subscript"/>
          <w:lang w:eastAsia="zh-CN"/>
        </w:rPr>
        <w:t>SMTC_duration</w:t>
      </w:r>
      <w:proofErr w:type="spellEnd"/>
      <w:r w:rsidRPr="003445FB">
        <w:rPr>
          <w:lang w:eastAsia="zh-CN"/>
        </w:rPr>
        <w:t>])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Time period T3 starts when a MAC message for deactivation of the </w:t>
      </w:r>
      <w:proofErr w:type="spellStart"/>
      <w:r w:rsidRPr="003445FB">
        <w:rPr>
          <w:lang w:eastAsia="zh-CN"/>
        </w:rPr>
        <w:t>SCell</w:t>
      </w:r>
      <w:proofErr w:type="spellEnd"/>
      <w:r w:rsidRPr="003445FB">
        <w:rPr>
          <w:lang w:eastAsia="zh-CN"/>
        </w:rPr>
        <w:t xml:space="preserve">, sent from the test equipment to the UE in a slot # denoted n, is received at the UE antenna connector. The UE shall carry out deactivation of the </w:t>
      </w:r>
      <w:proofErr w:type="spellStart"/>
      <w:r w:rsidRPr="003445FB">
        <w:rPr>
          <w:lang w:eastAsia="zh-CN"/>
        </w:rPr>
        <w:t>SCell</w:t>
      </w:r>
      <w:proofErr w:type="spellEnd"/>
      <w:r w:rsidRPr="003445FB">
        <w:rPr>
          <w:lang w:eastAsia="zh-CN"/>
        </w:rPr>
        <w:t xml:space="preserve"> at latest in slot (n+[T</w:t>
      </w:r>
      <w:r w:rsidRPr="003445FB">
        <w:rPr>
          <w:vertAlign w:val="subscript"/>
          <w:lang w:eastAsia="zh-CN"/>
        </w:rPr>
        <w:t>HARQ</w:t>
      </w:r>
      <w:r w:rsidRPr="003445FB">
        <w:rPr>
          <w:lang w:eastAsia="zh-CN"/>
        </w:rPr>
        <w:t xml:space="preserve">+3ms]) as defined in section 8.3, and any </w:t>
      </w:r>
      <w:proofErr w:type="spellStart"/>
      <w:r w:rsidRPr="003445FB">
        <w:rPr>
          <w:lang w:eastAsia="zh-CN"/>
        </w:rPr>
        <w:t>PCell</w:t>
      </w:r>
      <w:proofErr w:type="spellEnd"/>
      <w:r w:rsidRPr="003445FB">
        <w:rPr>
          <w:lang w:eastAsia="zh-CN"/>
        </w:rPr>
        <w:t xml:space="preserve"> and </w:t>
      </w:r>
      <w:proofErr w:type="spellStart"/>
      <w:r w:rsidRPr="003445FB">
        <w:rPr>
          <w:lang w:eastAsia="zh-CN"/>
        </w:rPr>
        <w:t>PSCell</w:t>
      </w:r>
      <w:proofErr w:type="spellEnd"/>
      <w:r w:rsidRPr="003445FB">
        <w:rPr>
          <w:lang w:eastAsia="zh-CN"/>
        </w:rPr>
        <w:t xml:space="preserve"> interruption due to the deactivation shall occur in the (n+1+[T</w:t>
      </w:r>
      <w:r w:rsidRPr="003445FB">
        <w:rPr>
          <w:vertAlign w:val="subscript"/>
          <w:lang w:eastAsia="zh-CN"/>
        </w:rPr>
        <w:t>HARQ</w:t>
      </w:r>
      <w:r w:rsidRPr="003445FB">
        <w:rPr>
          <w:lang w:eastAsia="zh-CN"/>
        </w:rPr>
        <w:t>]) to (n+1+[T</w:t>
      </w:r>
      <w:r w:rsidRPr="003445FB">
        <w:rPr>
          <w:vertAlign w:val="subscript"/>
          <w:lang w:eastAsia="zh-CN"/>
        </w:rPr>
        <w:t>HARQ</w:t>
      </w:r>
      <w:r w:rsidRPr="003445FB">
        <w:rPr>
          <w:lang w:eastAsia="zh-CN"/>
        </w:rPr>
        <w:t>+3ms]) as defined in section 8.3.</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that potential interruption is carried out in the correct time span by monitoring ACK/NACK sent in </w:t>
      </w:r>
      <w:proofErr w:type="spellStart"/>
      <w:r w:rsidRPr="003445FB">
        <w:rPr>
          <w:lang w:eastAsia="zh-CN"/>
        </w:rPr>
        <w:t>PSCell</w:t>
      </w:r>
      <w:proofErr w:type="spellEnd"/>
      <w:r w:rsidRPr="003445FB">
        <w:rPr>
          <w:lang w:eastAsia="zh-CN"/>
        </w:rPr>
        <w:t xml:space="preserve"> during activation of </w:t>
      </w:r>
      <w:proofErr w:type="spellStart"/>
      <w:r w:rsidRPr="003445FB">
        <w:rPr>
          <w:lang w:eastAsia="zh-CN"/>
        </w:rPr>
        <w:t>SCell</w:t>
      </w:r>
      <w:proofErr w:type="spellEnd"/>
      <w:r w:rsidRPr="003445FB">
        <w:rPr>
          <w:lang w:eastAsia="zh-CN"/>
        </w:rPr>
        <w:t>, respectively.</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 xml:space="preserve">The test equipment verifies the activation time by counting the slots from the time when the </w:t>
      </w:r>
      <w:proofErr w:type="spellStart"/>
      <w:r w:rsidRPr="003445FB">
        <w:rPr>
          <w:lang w:eastAsia="zh-CN"/>
        </w:rPr>
        <w:t>SCell</w:t>
      </w:r>
      <w:proofErr w:type="spellEnd"/>
      <w:r w:rsidRPr="003445FB">
        <w:rPr>
          <w:lang w:eastAsia="zh-CN"/>
        </w:rPr>
        <w:t xml:space="preserve"> activation command is sent until a CSI report with other than CQI index 0 is received.</w:t>
      </w:r>
    </w:p>
    <w:p w:rsidR="00CC400B" w:rsidRPr="003445FB" w:rsidRDefault="00CC400B" w:rsidP="00CC400B">
      <w:pPr>
        <w:overflowPunct w:val="0"/>
        <w:autoSpaceDE w:val="0"/>
        <w:autoSpaceDN w:val="0"/>
        <w:adjustRightInd w:val="0"/>
        <w:textAlignment w:val="baseline"/>
        <w:rPr>
          <w:lang w:eastAsia="zh-CN"/>
        </w:rPr>
      </w:pPr>
      <w:r w:rsidRPr="003445FB">
        <w:rPr>
          <w:lang w:eastAsia="zh-CN"/>
        </w:rPr>
        <w:t>The test equipment verifies the deactivation time by counting the slots from the time when the SCell1 deactivation command is sent until CQI reporting for SCell1 is discontinued.</w:t>
      </w:r>
    </w:p>
    <w:p w:rsidR="00CC400B" w:rsidRPr="003445FB" w:rsidRDefault="00CC400B" w:rsidP="00CC400B">
      <w:pPr>
        <w:keepNext/>
        <w:keepLines/>
        <w:overflowPunct w:val="0"/>
        <w:autoSpaceDE w:val="0"/>
        <w:autoSpaceDN w:val="0"/>
        <w:adjustRightInd w:val="0"/>
        <w:spacing w:before="60"/>
        <w:jc w:val="center"/>
        <w:textAlignment w:val="baseline"/>
        <w:rPr>
          <w:rFonts w:ascii="Arial" w:hAnsi="Arial"/>
          <w:b/>
          <w:lang w:eastAsia="ko-KR"/>
        </w:rPr>
      </w:pPr>
      <w:r w:rsidRPr="003445FB">
        <w:rPr>
          <w:rFonts w:ascii="Arial" w:hAnsi="Arial"/>
          <w:b/>
          <w:lang w:eastAsia="ko-KR"/>
        </w:rPr>
        <w:t xml:space="preserve">Table A.4.5.3.3.1-1: General test parameters for unknown FR1 </w:t>
      </w:r>
      <w:proofErr w:type="spellStart"/>
      <w:r w:rsidRPr="003445FB">
        <w:rPr>
          <w:rFonts w:ascii="Arial" w:hAnsi="Arial"/>
          <w:b/>
          <w:lang w:eastAsia="ko-KR"/>
        </w:rPr>
        <w:t>SCell</w:t>
      </w:r>
      <w:proofErr w:type="spellEnd"/>
      <w:r w:rsidRPr="003445FB">
        <w:rPr>
          <w:rFonts w:ascii="Arial" w:hAnsi="Arial"/>
          <w:b/>
          <w:lang w:eastAsia="ko-KR"/>
        </w:rPr>
        <w:t xml:space="preserve"> activation case, 160ms </w:t>
      </w:r>
      <w:proofErr w:type="spellStart"/>
      <w:r w:rsidRPr="003445FB">
        <w:rPr>
          <w:rFonts w:ascii="Arial" w:hAnsi="Arial"/>
          <w:b/>
          <w:lang w:eastAsia="ko-KR"/>
        </w:rPr>
        <w:t>SCell</w:t>
      </w:r>
      <w:proofErr w:type="spellEnd"/>
      <w:r w:rsidRPr="003445FB">
        <w:rPr>
          <w:rFonts w:ascii="Arial" w:hAnsi="Arial"/>
          <w:b/>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C400B" w:rsidRPr="003445FB" w:rsidTr="00432C79">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Arial"/>
                <w:b/>
                <w:sz w:val="18"/>
                <w:lang w:eastAsia="ja-JP"/>
              </w:rPr>
            </w:pPr>
            <w:r w:rsidRPr="003445FB">
              <w:rPr>
                <w:rFonts w:ascii="Arial" w:hAnsi="Arial" w:cs="Arial"/>
                <w:b/>
                <w:sz w:val="18"/>
              </w:rPr>
              <w:t>Comment</w:t>
            </w:r>
          </w:p>
        </w:tc>
      </w:tr>
      <w:tr w:rsidR="00CC400B" w:rsidRPr="003445FB" w:rsidTr="00432C79">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proofErr w:type="spellStart"/>
            <w:r w:rsidRPr="003445FB">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rsidR="00CC400B" w:rsidRPr="003445FB" w:rsidRDefault="00CC400B" w:rsidP="00432C79">
            <w:pPr>
              <w:keepNext/>
              <w:keepLines/>
              <w:overflowPunct w:val="0"/>
              <w:autoSpaceDE w:val="0"/>
              <w:autoSpaceDN w:val="0"/>
              <w:adjustRightInd w:val="0"/>
              <w:spacing w:after="0"/>
              <w:jc w:val="center"/>
              <w:textAlignment w:val="baseline"/>
              <w:rPr>
                <w:rFonts w:ascii="Arial" w:hAnsi="Arial" w:cs="v4.2.0"/>
                <w:sz w:val="18"/>
                <w:lang w:eastAsia="ja-JP"/>
              </w:rPr>
            </w:pPr>
            <w:r w:rsidRPr="003445FB">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CC400B" w:rsidRPr="003445FB" w:rsidRDefault="00CC400B" w:rsidP="00432C79">
            <w:pPr>
              <w:keepNext/>
              <w:keepLines/>
              <w:overflowPunct w:val="0"/>
              <w:autoSpaceDE w:val="0"/>
              <w:autoSpaceDN w:val="0"/>
              <w:adjustRightInd w:val="0"/>
              <w:spacing w:after="0"/>
              <w:textAlignment w:val="baseline"/>
              <w:rPr>
                <w:rFonts w:ascii="Arial" w:hAnsi="Arial" w:cs="v4.2.0"/>
                <w:sz w:val="18"/>
                <w:lang w:eastAsia="ja-JP"/>
              </w:rPr>
            </w:pPr>
            <w:r w:rsidRPr="003445FB">
              <w:rPr>
                <w:rFonts w:ascii="Arial" w:hAnsi="Arial" w:cs="v4.2.0"/>
                <w:sz w:val="18"/>
              </w:rPr>
              <w:t xml:space="preserve">During this time the </w:t>
            </w:r>
            <w:proofErr w:type="spellStart"/>
            <w:r w:rsidRPr="003445FB">
              <w:rPr>
                <w:rFonts w:ascii="Arial" w:hAnsi="Arial" w:cs="v4.2.0"/>
                <w:sz w:val="18"/>
              </w:rPr>
              <w:t>PSCell</w:t>
            </w:r>
            <w:proofErr w:type="spellEnd"/>
            <w:r w:rsidRPr="003445FB">
              <w:rPr>
                <w:rFonts w:ascii="Arial" w:hAnsi="Arial" w:cs="v4.2.0"/>
                <w:sz w:val="18"/>
              </w:rPr>
              <w:t xml:space="preserve"> shall be known and the </w:t>
            </w:r>
            <w:proofErr w:type="spellStart"/>
            <w:r w:rsidRPr="003445FB">
              <w:rPr>
                <w:rFonts w:ascii="Arial" w:hAnsi="Arial" w:cs="v4.2.0"/>
                <w:sz w:val="18"/>
              </w:rPr>
              <w:t>SCell</w:t>
            </w:r>
            <w:proofErr w:type="spellEnd"/>
            <w:r w:rsidRPr="003445FB">
              <w:rPr>
                <w:rFonts w:ascii="Arial" w:hAnsi="Arial" w:cs="v4.2.0"/>
                <w:sz w:val="18"/>
              </w:rPr>
              <w:t xml:space="preserve"> configured, but not detected.</w:t>
            </w:r>
          </w:p>
        </w:tc>
      </w:tr>
    </w:tbl>
    <w:p w:rsidR="00CC400B" w:rsidRPr="003445FB" w:rsidRDefault="00CC400B" w:rsidP="00CC400B">
      <w:pPr>
        <w:rPr>
          <w:lang w:eastAsia="zh-CN"/>
        </w:rPr>
      </w:pPr>
    </w:p>
    <w:p w:rsidR="00CC400B" w:rsidRPr="003445FB" w:rsidRDefault="00CC400B" w:rsidP="00CC400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3445FB">
        <w:rPr>
          <w:rFonts w:ascii="Arial" w:hAnsi="Arial"/>
          <w:sz w:val="22"/>
          <w:lang w:eastAsia="zh-CN"/>
        </w:rPr>
        <w:t>A.4.5.3.</w:t>
      </w:r>
      <w:del w:id="30" w:author="Chen, Delia (NSB - CN/Hangzhou)" w:date="2019-02-13T10:09:00Z">
        <w:r w:rsidRPr="003445FB" w:rsidDel="00D077E6">
          <w:rPr>
            <w:rFonts w:ascii="Arial" w:hAnsi="Arial"/>
            <w:sz w:val="22"/>
            <w:lang w:eastAsia="zh-CN"/>
          </w:rPr>
          <w:delText>1</w:delText>
        </w:r>
      </w:del>
      <w:ins w:id="31" w:author="Chen, Delia (NSB - CN/Hangzhou)" w:date="2019-02-13T10:09:00Z">
        <w:r w:rsidR="00D077E6">
          <w:rPr>
            <w:rFonts w:ascii="Arial" w:hAnsi="Arial"/>
            <w:sz w:val="22"/>
            <w:lang w:eastAsia="zh-CN"/>
          </w:rPr>
          <w:t>3</w:t>
        </w:r>
      </w:ins>
      <w:r w:rsidRPr="003445FB">
        <w:rPr>
          <w:rFonts w:ascii="Arial" w:hAnsi="Arial"/>
          <w:sz w:val="22"/>
          <w:lang w:eastAsia="zh-CN"/>
        </w:rPr>
        <w:t>.2</w:t>
      </w:r>
      <w:r w:rsidRPr="003445FB">
        <w:rPr>
          <w:rFonts w:ascii="Arial" w:hAnsi="Arial"/>
          <w:sz w:val="22"/>
          <w:lang w:eastAsia="zh-CN"/>
        </w:rPr>
        <w:tab/>
        <w:t>Test Requirements</w:t>
      </w:r>
    </w:p>
    <w:p w:rsidR="00CC400B" w:rsidRDefault="00CC400B" w:rsidP="00CC400B">
      <w:pPr>
        <w:overflowPunct w:val="0"/>
        <w:autoSpaceDE w:val="0"/>
        <w:autoSpaceDN w:val="0"/>
        <w:adjustRightInd w:val="0"/>
        <w:textAlignment w:val="baseline"/>
        <w:rPr>
          <w:ins w:id="32" w:author="Chen, Delia (NSB - CN/Hangzhou)" w:date="2019-02-13T10:52:00Z"/>
          <w:lang w:eastAsia="zh-CN"/>
        </w:rPr>
      </w:pPr>
      <w:r w:rsidRPr="003445FB">
        <w:rPr>
          <w:lang w:eastAsia="zh-CN"/>
        </w:rPr>
        <w:t xml:space="preserve">The test requirements defined in section A.4.5.3.1.2 shall apply to this test case, except </w:t>
      </w:r>
      <w:proofErr w:type="spellStart"/>
      <w:r w:rsidRPr="003445FB">
        <w:rPr>
          <w:lang w:eastAsia="zh-CN"/>
        </w:rPr>
        <w:t>T</w:t>
      </w:r>
      <w:r w:rsidRPr="003445FB">
        <w:rPr>
          <w:vertAlign w:val="subscript"/>
          <w:lang w:eastAsia="zh-CN"/>
        </w:rPr>
        <w:t>activation_time</w:t>
      </w:r>
      <w:proofErr w:type="spellEnd"/>
      <w:r w:rsidRPr="003445FB">
        <w:rPr>
          <w:lang w:eastAsia="zh-CN"/>
        </w:rPr>
        <w:t xml:space="preserve"> will be replaced with the value [</w:t>
      </w:r>
      <w:del w:id="33" w:author="Chen, Delia (NSB - CN/Hangzhou)" w:date="2019-02-14T10:35:00Z">
        <w:r w:rsidRPr="003445FB" w:rsidDel="00C71D3D">
          <w:rPr>
            <w:lang w:eastAsia="zh-CN"/>
          </w:rPr>
          <w:delText>3ms+</w:delText>
        </w:r>
      </w:del>
      <w:r w:rsidRPr="003445FB">
        <w:rPr>
          <w:lang w:eastAsia="zh-CN"/>
        </w:rPr>
        <w:t>2*T</w:t>
      </w:r>
      <w:r w:rsidRPr="003445FB">
        <w:rPr>
          <w:vertAlign w:val="subscript"/>
          <w:lang w:eastAsia="zh-CN"/>
        </w:rPr>
        <w:t>SMTC_MAX</w:t>
      </w:r>
      <w:r w:rsidRPr="003445FB">
        <w:rPr>
          <w:lang w:eastAsia="zh-CN"/>
        </w:rPr>
        <w:t>+2*T</w:t>
      </w:r>
      <w:r w:rsidRPr="003445FB">
        <w:rPr>
          <w:vertAlign w:val="subscript"/>
          <w:lang w:eastAsia="zh-CN"/>
        </w:rPr>
        <w:t>SMTC_SCell</w:t>
      </w:r>
      <w:r w:rsidRPr="003445FB">
        <w:rPr>
          <w:lang w:eastAsia="zh-CN"/>
        </w:rPr>
        <w:t>+</w:t>
      </w:r>
      <w:del w:id="34" w:author="Chen, Delia (NSB - CN/Hangzhou)" w:date="2019-02-14T10:35:00Z">
        <w:r w:rsidRPr="003445FB" w:rsidDel="00C71D3D">
          <w:rPr>
            <w:lang w:eastAsia="zh-CN"/>
          </w:rPr>
          <w:delText>2ms</w:delText>
        </w:r>
      </w:del>
      <w:ins w:id="35" w:author="Chen, Delia (NSB - CN/Hangzhou)" w:date="2019-02-14T10:35:00Z">
        <w:r w:rsidR="00C71D3D">
          <w:rPr>
            <w:lang w:eastAsia="zh-CN"/>
          </w:rPr>
          <w:t>5</w:t>
        </w:r>
        <w:r w:rsidR="00C71D3D" w:rsidRPr="003445FB">
          <w:rPr>
            <w:lang w:eastAsia="zh-CN"/>
          </w:rPr>
          <w:t>ms</w:t>
        </w:r>
      </w:ins>
      <w:r w:rsidRPr="003445FB">
        <w:rPr>
          <w:lang w:eastAsia="zh-CN"/>
        </w:rPr>
        <w:t>] as defined in section 8.3.</w:t>
      </w:r>
    </w:p>
    <w:p w:rsidR="00B95237" w:rsidRPr="00DC57CF" w:rsidRDefault="00B95237" w:rsidP="00B95237">
      <w:pPr>
        <w:keepNext/>
        <w:keepLines/>
        <w:overflowPunct w:val="0"/>
        <w:autoSpaceDE w:val="0"/>
        <w:autoSpaceDN w:val="0"/>
        <w:adjustRightInd w:val="0"/>
        <w:spacing w:before="120"/>
        <w:ind w:left="1418" w:hanging="1418"/>
        <w:textAlignment w:val="baseline"/>
        <w:outlineLvl w:val="3"/>
        <w:rPr>
          <w:ins w:id="36" w:author="Chen, Delia (NSB - CN/Hangzhou)" w:date="2019-02-13T10:52:00Z"/>
          <w:rFonts w:ascii="Arial" w:eastAsia="宋体" w:hAnsi="Arial"/>
          <w:sz w:val="24"/>
          <w:lang w:eastAsia="ko-KR"/>
        </w:rPr>
      </w:pPr>
      <w:ins w:id="37" w:author="Chen, Delia (NSB - CN/Hangzhou)" w:date="2019-02-13T10:52:00Z">
        <w:r w:rsidRPr="00DC57CF">
          <w:rPr>
            <w:rFonts w:ascii="Arial" w:eastAsia="宋体" w:hAnsi="Arial"/>
            <w:sz w:val="24"/>
            <w:lang w:eastAsia="ko-KR"/>
          </w:rPr>
          <w:t>A.4.5.3.</w:t>
        </w:r>
        <w:r>
          <w:rPr>
            <w:rFonts w:ascii="Arial" w:eastAsia="宋体" w:hAnsi="Arial"/>
            <w:sz w:val="24"/>
            <w:lang w:eastAsia="zh-CN"/>
          </w:rPr>
          <w:t>4</w:t>
        </w:r>
        <w:r w:rsidRPr="00DC57CF">
          <w:rPr>
            <w:rFonts w:ascii="Arial" w:eastAsia="宋体" w:hAnsi="Arial"/>
            <w:sz w:val="24"/>
            <w:lang w:eastAsia="ko-KR"/>
          </w:rPr>
          <w:tab/>
        </w:r>
        <w:proofErr w:type="spellStart"/>
        <w:r w:rsidRPr="00DC57CF">
          <w:rPr>
            <w:rFonts w:ascii="Arial" w:eastAsia="宋体" w:hAnsi="Arial"/>
            <w:sz w:val="24"/>
            <w:lang w:eastAsia="ko-KR"/>
          </w:rPr>
          <w:t>SCell</w:t>
        </w:r>
        <w:proofErr w:type="spellEnd"/>
        <w:r w:rsidRPr="00DC57CF">
          <w:rPr>
            <w:rFonts w:ascii="Arial" w:eastAsia="宋体" w:hAnsi="Arial"/>
            <w:sz w:val="24"/>
            <w:lang w:eastAsia="ko-KR"/>
          </w:rPr>
          <w:t xml:space="preserve"> Activation and deactivation of </w:t>
        </w:r>
        <w:proofErr w:type="spellStart"/>
        <w:r w:rsidRPr="00DC57CF">
          <w:rPr>
            <w:rFonts w:ascii="Arial" w:eastAsia="宋体" w:hAnsi="Arial"/>
            <w:sz w:val="24"/>
            <w:lang w:eastAsia="ko-KR"/>
          </w:rPr>
          <w:t>SCell</w:t>
        </w:r>
        <w:proofErr w:type="spellEnd"/>
        <w:r w:rsidRPr="00DC57CF">
          <w:rPr>
            <w:rFonts w:ascii="Arial" w:eastAsia="宋体" w:hAnsi="Arial"/>
            <w:sz w:val="24"/>
            <w:lang w:eastAsia="ko-KR"/>
          </w:rPr>
          <w:t xml:space="preserve"> in FR</w:t>
        </w:r>
        <w:r>
          <w:rPr>
            <w:rFonts w:ascii="Arial" w:eastAsia="宋体" w:hAnsi="Arial"/>
            <w:sz w:val="24"/>
            <w:lang w:eastAsia="ko-KR"/>
          </w:rPr>
          <w:t>2</w:t>
        </w:r>
        <w:r w:rsidRPr="00DC57CF">
          <w:rPr>
            <w:rFonts w:ascii="Arial" w:eastAsia="宋体" w:hAnsi="Arial"/>
            <w:sz w:val="24"/>
            <w:lang w:eastAsia="ko-KR"/>
          </w:rPr>
          <w:t xml:space="preserve"> in non-DRX</w:t>
        </w:r>
      </w:ins>
    </w:p>
    <w:p w:rsidR="00B95237" w:rsidRPr="00DC57CF" w:rsidRDefault="00B95237" w:rsidP="00B95237">
      <w:pPr>
        <w:keepNext/>
        <w:keepLines/>
        <w:overflowPunct w:val="0"/>
        <w:autoSpaceDE w:val="0"/>
        <w:autoSpaceDN w:val="0"/>
        <w:adjustRightInd w:val="0"/>
        <w:spacing w:before="120"/>
        <w:ind w:left="1701" w:hanging="1701"/>
        <w:textAlignment w:val="baseline"/>
        <w:outlineLvl w:val="4"/>
        <w:rPr>
          <w:ins w:id="38" w:author="Chen, Delia (NSB - CN/Hangzhou)" w:date="2019-02-13T10:52:00Z"/>
          <w:rFonts w:ascii="Arial" w:eastAsia="宋体" w:hAnsi="Arial"/>
          <w:sz w:val="22"/>
          <w:lang w:eastAsia="zh-CN"/>
        </w:rPr>
      </w:pPr>
      <w:ins w:id="39" w:author="Chen, Delia (NSB - CN/Hangzhou)" w:date="2019-02-13T10:52:00Z">
        <w:r w:rsidRPr="00DC57CF">
          <w:rPr>
            <w:rFonts w:ascii="Arial" w:eastAsia="宋体" w:hAnsi="Arial"/>
            <w:sz w:val="22"/>
            <w:lang w:eastAsia="zh-CN"/>
          </w:rPr>
          <w:t>A.4.5.3.</w:t>
        </w:r>
        <w:r>
          <w:rPr>
            <w:rFonts w:ascii="Arial" w:eastAsia="宋体" w:hAnsi="Arial"/>
            <w:sz w:val="22"/>
            <w:lang w:eastAsia="zh-CN"/>
          </w:rPr>
          <w:t>4</w:t>
        </w:r>
        <w:r w:rsidRPr="00DC57CF">
          <w:rPr>
            <w:rFonts w:ascii="Arial" w:eastAsia="宋体" w:hAnsi="Arial"/>
            <w:sz w:val="22"/>
            <w:lang w:eastAsia="zh-CN"/>
          </w:rPr>
          <w:t>.1</w:t>
        </w:r>
        <w:r w:rsidRPr="00DC57CF">
          <w:rPr>
            <w:rFonts w:ascii="Arial" w:eastAsia="宋体" w:hAnsi="Arial"/>
            <w:sz w:val="22"/>
            <w:lang w:eastAsia="zh-CN"/>
          </w:rPr>
          <w:tab/>
          <w:t>Test Purpose and Environment</w:t>
        </w:r>
      </w:ins>
    </w:p>
    <w:p w:rsidR="00B95237" w:rsidRPr="00DC57CF" w:rsidRDefault="00B95237" w:rsidP="00B95237">
      <w:pPr>
        <w:overflowPunct w:val="0"/>
        <w:autoSpaceDE w:val="0"/>
        <w:autoSpaceDN w:val="0"/>
        <w:adjustRightInd w:val="0"/>
        <w:textAlignment w:val="baseline"/>
        <w:rPr>
          <w:ins w:id="40" w:author="Chen, Delia (NSB - CN/Hangzhou)" w:date="2019-02-13T10:52:00Z"/>
          <w:rFonts w:eastAsia="宋体"/>
          <w:szCs w:val="24"/>
          <w:lang w:eastAsia="ko-KR"/>
        </w:rPr>
      </w:pPr>
      <w:ins w:id="41" w:author="Chen, Delia (NSB - CN/Hangzhou)" w:date="2019-02-13T10:52:00Z">
        <w:r w:rsidRPr="00DC57CF">
          <w:rPr>
            <w:rFonts w:eastAsia="宋体"/>
            <w:lang w:eastAsia="ko-KR"/>
          </w:rPr>
          <w:t xml:space="preserve">The purpose of this test is to verify that the </w:t>
        </w:r>
        <w:proofErr w:type="spellStart"/>
        <w:r w:rsidRPr="00DC57CF">
          <w:rPr>
            <w:rFonts w:eastAsia="宋体"/>
            <w:lang w:eastAsia="ko-KR"/>
          </w:rPr>
          <w:t>SCell</w:t>
        </w:r>
        <w:proofErr w:type="spellEnd"/>
        <w:r w:rsidRPr="00DC57CF">
          <w:rPr>
            <w:rFonts w:eastAsia="宋体"/>
            <w:lang w:eastAsia="ko-KR"/>
          </w:rPr>
          <w:t xml:space="preserve"> activation and deactivation times are within the requirements stated in section 8.3, when the </w:t>
        </w:r>
        <w:proofErr w:type="spellStart"/>
        <w:r w:rsidRPr="00DC57CF">
          <w:rPr>
            <w:rFonts w:eastAsia="宋体"/>
            <w:lang w:eastAsia="ko-KR"/>
          </w:rPr>
          <w:t>SCell</w:t>
        </w:r>
        <w:proofErr w:type="spellEnd"/>
        <w:r>
          <w:rPr>
            <w:rFonts w:eastAsia="宋体"/>
            <w:lang w:eastAsia="ko-KR"/>
          </w:rPr>
          <w:t xml:space="preserve"> is</w:t>
        </w:r>
        <w:r w:rsidRPr="00DC57CF">
          <w:rPr>
            <w:rFonts w:eastAsia="宋体"/>
            <w:lang w:eastAsia="ko-KR"/>
          </w:rPr>
          <w:t xml:space="preserve"> in FR</w:t>
        </w:r>
        <w:r>
          <w:rPr>
            <w:rFonts w:eastAsia="宋体"/>
            <w:lang w:eastAsia="ko-KR"/>
          </w:rPr>
          <w:t>2</w:t>
        </w:r>
        <w:r w:rsidRPr="00DC57CF">
          <w:rPr>
            <w:rFonts w:eastAsia="宋体"/>
            <w:lang w:eastAsia="ko-KR"/>
          </w:rPr>
          <w:t>.</w:t>
        </w:r>
      </w:ins>
    </w:p>
    <w:p w:rsidR="00B95237" w:rsidRPr="00DC57CF" w:rsidRDefault="00B95237" w:rsidP="00B95237">
      <w:pPr>
        <w:overflowPunct w:val="0"/>
        <w:autoSpaceDE w:val="0"/>
        <w:autoSpaceDN w:val="0"/>
        <w:adjustRightInd w:val="0"/>
        <w:textAlignment w:val="baseline"/>
        <w:rPr>
          <w:ins w:id="42" w:author="Chen, Delia (NSB - CN/Hangzhou)" w:date="2019-02-13T10:52:00Z"/>
          <w:rFonts w:eastAsia="宋体"/>
          <w:lang w:eastAsia="ko-KR"/>
        </w:rPr>
      </w:pPr>
      <w:ins w:id="43" w:author="Chen, Delia (NSB - CN/Hangzhou)" w:date="2019-02-13T10:52:00Z">
        <w:r w:rsidRPr="00DC57CF">
          <w:rPr>
            <w:rFonts w:eastAsia="宋体"/>
            <w:lang w:eastAsia="ko-KR"/>
          </w:rPr>
          <w:t xml:space="preserve">The supported test configurations are </w:t>
        </w:r>
        <w:r>
          <w:rPr>
            <w:rFonts w:eastAsia="宋体"/>
            <w:lang w:eastAsia="ko-KR"/>
          </w:rPr>
          <w:t xml:space="preserve">shown in table A.4.5.3.4.1-1 below. </w:t>
        </w:r>
        <w:r w:rsidRPr="00DC57CF">
          <w:rPr>
            <w:rFonts w:eastAsia="宋体"/>
            <w:lang w:eastAsia="ko-KR"/>
          </w:rPr>
          <w:t>The test parameters are the same except those described in the following section. The listed parameter values in Tables A.4.5.3.</w:t>
        </w:r>
        <w:r>
          <w:rPr>
            <w:rFonts w:eastAsia="宋体"/>
            <w:lang w:eastAsia="ko-KR"/>
          </w:rPr>
          <w:t>4</w:t>
        </w:r>
        <w:r w:rsidRPr="00DC57CF">
          <w:rPr>
            <w:rFonts w:eastAsia="宋体"/>
            <w:lang w:eastAsia="ko-KR"/>
          </w:rPr>
          <w:t>.1-</w:t>
        </w:r>
        <w:r>
          <w:rPr>
            <w:rFonts w:eastAsia="宋体"/>
            <w:lang w:eastAsia="ko-KR"/>
          </w:rPr>
          <w:t>2</w:t>
        </w:r>
        <w:r w:rsidRPr="00DC57CF">
          <w:rPr>
            <w:rFonts w:eastAsia="宋体"/>
            <w:lang w:eastAsia="ko-KR"/>
          </w:rPr>
          <w:t xml:space="preserve"> will replace the values of corresponding parameters in Tables A.4.5.3.1.1-</w:t>
        </w:r>
        <w:r>
          <w:rPr>
            <w:rFonts w:eastAsia="宋体"/>
            <w:lang w:eastAsia="ko-KR"/>
          </w:rPr>
          <w:t>2</w:t>
        </w:r>
        <w:r w:rsidRPr="00DC57CF">
          <w:rPr>
            <w:rFonts w:eastAsia="宋体"/>
            <w:lang w:eastAsia="ko-KR"/>
          </w:rPr>
          <w:t>. The test consists of three successive time periods, with duration of T1, T2 and T3, respectively. There are three carriers, E-UTRA has one cell</w:t>
        </w:r>
      </w:ins>
      <w:ins w:id="44" w:author="Chen, Delia (NSB - CN/Hangzhou)" w:date="2019-02-14T10:15:00Z">
        <w:r w:rsidR="0018640F">
          <w:rPr>
            <w:rFonts w:eastAsia="宋体"/>
            <w:lang w:eastAsia="ko-KR"/>
          </w:rPr>
          <w:t xml:space="preserve"> (Cell 1)</w:t>
        </w:r>
      </w:ins>
      <w:ins w:id="45" w:author="Chen, Delia (NSB - CN/Hangzhou)" w:date="2019-02-13T10:52:00Z">
        <w:r w:rsidRPr="00DC57CF">
          <w:rPr>
            <w:rFonts w:eastAsia="宋体"/>
            <w:lang w:eastAsia="ko-KR"/>
          </w:rPr>
          <w:t>, NR has two cells</w:t>
        </w:r>
      </w:ins>
      <w:ins w:id="46" w:author="Chen, Delia (NSB - CN/Hangzhou)" w:date="2019-02-14T10:16:00Z">
        <w:r w:rsidR="0018640F">
          <w:rPr>
            <w:rFonts w:eastAsia="宋体"/>
            <w:lang w:eastAsia="ko-KR"/>
          </w:rPr>
          <w:t xml:space="preserve">, </w:t>
        </w:r>
        <w:proofErr w:type="spellStart"/>
        <w:r w:rsidR="0018640F">
          <w:rPr>
            <w:rFonts w:eastAsia="宋体"/>
            <w:lang w:eastAsia="ko-KR"/>
          </w:rPr>
          <w:t>PSCell</w:t>
        </w:r>
        <w:proofErr w:type="spellEnd"/>
        <w:r w:rsidR="0018640F">
          <w:rPr>
            <w:rFonts w:eastAsia="宋体"/>
            <w:lang w:eastAsia="ko-KR"/>
          </w:rPr>
          <w:t xml:space="preserve"> (Cell 2) in FR1 and </w:t>
        </w:r>
        <w:proofErr w:type="spellStart"/>
        <w:r w:rsidR="0018640F">
          <w:rPr>
            <w:rFonts w:eastAsia="宋体"/>
            <w:lang w:eastAsia="ko-KR"/>
          </w:rPr>
          <w:t>SCell</w:t>
        </w:r>
        <w:proofErr w:type="spellEnd"/>
        <w:r w:rsidR="0018640F">
          <w:rPr>
            <w:rFonts w:eastAsia="宋体"/>
            <w:lang w:eastAsia="ko-KR"/>
          </w:rPr>
          <w:t xml:space="preserve"> (Cell 3) in FR2</w:t>
        </w:r>
      </w:ins>
      <w:ins w:id="47" w:author="Chen, Delia (NSB - CN/Hangzhou)" w:date="2019-02-13T10:52:00Z">
        <w:r w:rsidRPr="00DC57CF">
          <w:rPr>
            <w:rFonts w:eastAsia="宋体"/>
            <w:lang w:eastAsia="ko-KR"/>
          </w:rPr>
          <w:t>. Cell 1 and Cell 2 have constant signal levels throughout the test. Before the test starts the UE is connected to Cell 1 (</w:t>
        </w:r>
        <w:proofErr w:type="spellStart"/>
        <w:r w:rsidRPr="00DC57CF">
          <w:rPr>
            <w:rFonts w:eastAsia="宋体"/>
            <w:lang w:eastAsia="ko-KR"/>
          </w:rPr>
          <w:t>PCell</w:t>
        </w:r>
        <w:proofErr w:type="spellEnd"/>
        <w:r w:rsidRPr="00DC57CF">
          <w:rPr>
            <w:rFonts w:eastAsia="宋体"/>
            <w:lang w:eastAsia="ko-KR"/>
          </w:rPr>
          <w:t>) on E-UTRAN and Cell 2 (</w:t>
        </w:r>
        <w:proofErr w:type="spellStart"/>
        <w:r w:rsidRPr="00DC57CF">
          <w:rPr>
            <w:rFonts w:eastAsia="宋体"/>
            <w:lang w:eastAsia="ko-KR"/>
          </w:rPr>
          <w:t>PSCell</w:t>
        </w:r>
        <w:proofErr w:type="spellEnd"/>
        <w:r w:rsidRPr="00DC57CF">
          <w:rPr>
            <w:rFonts w:eastAsia="宋体"/>
            <w:lang w:eastAsia="ko-KR"/>
          </w:rPr>
          <w:t>) on NR,</w:t>
        </w:r>
      </w:ins>
      <w:ins w:id="48" w:author="Chen, Delia (NSB - CN/Hangzhou)" w:date="2019-03-01T06:28:00Z">
        <w:r w:rsidR="00EE14B7">
          <w:rPr>
            <w:rFonts w:eastAsia="宋体"/>
            <w:lang w:eastAsia="ko-KR"/>
          </w:rPr>
          <w:t xml:space="preserve"> </w:t>
        </w:r>
      </w:ins>
      <w:ins w:id="49" w:author="Chen, Delia (NSB - CN/Hangzhou)" w:date="2019-02-13T10:52:00Z">
        <w:r w:rsidRPr="00DC57CF">
          <w:rPr>
            <w:rFonts w:eastAsia="宋体"/>
            <w:lang w:eastAsia="ko-KR"/>
          </w:rPr>
          <w:t>but is not aware of Cell 3 (</w:t>
        </w:r>
        <w:proofErr w:type="spellStart"/>
        <w:r w:rsidRPr="00DC57CF">
          <w:rPr>
            <w:rFonts w:eastAsia="宋体"/>
            <w:lang w:eastAsia="ko-KR"/>
          </w:rPr>
          <w:t>SCell</w:t>
        </w:r>
        <w:proofErr w:type="spellEnd"/>
        <w:r w:rsidRPr="00DC57CF">
          <w:rPr>
            <w:rFonts w:eastAsia="宋体"/>
            <w:lang w:eastAsia="ko-KR"/>
          </w:rPr>
          <w:t xml:space="preserve">) on NR. The UE is monitoring the </w:t>
        </w:r>
        <w:proofErr w:type="spellStart"/>
        <w:r w:rsidRPr="00DC57CF">
          <w:rPr>
            <w:rFonts w:eastAsia="宋体"/>
            <w:lang w:eastAsia="ko-KR"/>
          </w:rPr>
          <w:t>PCell</w:t>
        </w:r>
        <w:proofErr w:type="spellEnd"/>
        <w:r w:rsidRPr="00DC57CF">
          <w:rPr>
            <w:rFonts w:eastAsia="宋体"/>
            <w:lang w:eastAsia="ko-KR"/>
          </w:rPr>
          <w:t xml:space="preserve"> and </w:t>
        </w:r>
        <w:proofErr w:type="spellStart"/>
        <w:r w:rsidRPr="00DC57CF">
          <w:rPr>
            <w:rFonts w:eastAsia="宋体"/>
            <w:lang w:eastAsia="ko-KR"/>
          </w:rPr>
          <w:t>PSCell</w:t>
        </w:r>
        <w:proofErr w:type="spellEnd"/>
        <w:r w:rsidRPr="00DC57CF">
          <w:rPr>
            <w:rFonts w:eastAsia="宋体"/>
            <w:lang w:eastAsia="ko-KR"/>
          </w:rPr>
          <w:t xml:space="preserve">. The UE shall be continuously scheduled in the </w:t>
        </w:r>
        <w:proofErr w:type="spellStart"/>
        <w:r w:rsidRPr="00DC57CF">
          <w:rPr>
            <w:rFonts w:eastAsia="宋体"/>
            <w:lang w:eastAsia="ko-KR"/>
          </w:rPr>
          <w:t>PCell</w:t>
        </w:r>
        <w:proofErr w:type="spellEnd"/>
        <w:r w:rsidRPr="00DC57CF">
          <w:rPr>
            <w:rFonts w:eastAsia="宋体"/>
            <w:lang w:eastAsia="ko-KR"/>
          </w:rPr>
          <w:t xml:space="preserve"> and </w:t>
        </w:r>
        <w:proofErr w:type="spellStart"/>
        <w:r w:rsidRPr="00DC57CF">
          <w:rPr>
            <w:rFonts w:eastAsia="宋体"/>
            <w:lang w:eastAsia="ko-KR"/>
          </w:rPr>
          <w:t>PSCell</w:t>
        </w:r>
        <w:proofErr w:type="spellEnd"/>
        <w:r w:rsidRPr="00DC57CF">
          <w:rPr>
            <w:rFonts w:eastAsia="宋体"/>
            <w:lang w:eastAsia="ko-KR"/>
          </w:rPr>
          <w:t xml:space="preserve"> throughout the whole test.</w:t>
        </w:r>
      </w:ins>
    </w:p>
    <w:p w:rsidR="00B95237" w:rsidRPr="00DC57CF" w:rsidRDefault="00B95237" w:rsidP="00B95237">
      <w:pPr>
        <w:overflowPunct w:val="0"/>
        <w:autoSpaceDE w:val="0"/>
        <w:autoSpaceDN w:val="0"/>
        <w:adjustRightInd w:val="0"/>
        <w:textAlignment w:val="baseline"/>
        <w:rPr>
          <w:ins w:id="50" w:author="Chen, Delia (NSB - CN/Hangzhou)" w:date="2019-02-13T10:52:00Z"/>
          <w:rFonts w:eastAsia="宋体"/>
          <w:lang w:eastAsia="zh-CN"/>
        </w:rPr>
      </w:pPr>
      <w:ins w:id="51" w:author="Chen, Delia (NSB - CN/Hangzhou)" w:date="2019-02-13T10:52:00Z">
        <w:r w:rsidRPr="00DC57CF">
          <w:rPr>
            <w:rFonts w:eastAsia="宋体"/>
            <w:lang w:eastAsia="ko-KR"/>
          </w:rPr>
          <w:t xml:space="preserve">At the beginning of T1 the UE receives an RRC message by which the </w:t>
        </w:r>
        <w:proofErr w:type="spellStart"/>
        <w:r w:rsidRPr="00DC57CF">
          <w:rPr>
            <w:rFonts w:eastAsia="宋体"/>
            <w:lang w:eastAsia="ko-KR"/>
          </w:rPr>
          <w:t>SCell</w:t>
        </w:r>
        <w:proofErr w:type="spellEnd"/>
        <w:r w:rsidRPr="00DC57CF">
          <w:rPr>
            <w:rFonts w:eastAsia="宋体"/>
            <w:lang w:eastAsia="ko-KR"/>
          </w:rPr>
          <w:t xml:space="preserve"> (Cell 3) becomes configured on NR. During T1 the </w:t>
        </w:r>
        <w:proofErr w:type="spellStart"/>
        <w:r w:rsidRPr="00DC57CF">
          <w:rPr>
            <w:rFonts w:eastAsia="宋体"/>
            <w:lang w:eastAsia="ko-KR"/>
          </w:rPr>
          <w:t>SCell</w:t>
        </w:r>
        <w:proofErr w:type="spellEnd"/>
        <w:r w:rsidRPr="00DC57CF">
          <w:rPr>
            <w:rFonts w:eastAsia="宋体"/>
            <w:lang w:eastAsia="ko-KR"/>
          </w:rPr>
          <w:t xml:space="preserve"> is powered off and UE is not aware of </w:t>
        </w:r>
        <w:proofErr w:type="spellStart"/>
        <w:r w:rsidRPr="00DC57CF">
          <w:rPr>
            <w:rFonts w:eastAsia="宋体"/>
            <w:lang w:eastAsia="ko-KR"/>
          </w:rPr>
          <w:t>SCell</w:t>
        </w:r>
        <w:proofErr w:type="spellEnd"/>
        <w:r w:rsidRPr="00DC57CF">
          <w:rPr>
            <w:rFonts w:eastAsia="宋体"/>
            <w:lang w:eastAsia="ko-KR"/>
          </w:rPr>
          <w:t>.</w:t>
        </w:r>
        <w:r w:rsidRPr="00DC57CF">
          <w:rPr>
            <w:rFonts w:eastAsia="宋体"/>
            <w:lang w:eastAsia="zh-CN"/>
          </w:rPr>
          <w:t xml:space="preserve"> </w:t>
        </w:r>
      </w:ins>
    </w:p>
    <w:p w:rsidR="00B95237" w:rsidRPr="00DC57CF" w:rsidRDefault="00B95237" w:rsidP="00B95237">
      <w:pPr>
        <w:overflowPunct w:val="0"/>
        <w:autoSpaceDE w:val="0"/>
        <w:autoSpaceDN w:val="0"/>
        <w:adjustRightInd w:val="0"/>
        <w:textAlignment w:val="baseline"/>
        <w:rPr>
          <w:ins w:id="52" w:author="Chen, Delia (NSB - CN/Hangzhou)" w:date="2019-02-13T10:52:00Z"/>
          <w:rFonts w:eastAsia="宋体"/>
          <w:lang w:eastAsia="zh-CN"/>
        </w:rPr>
      </w:pPr>
      <w:ins w:id="53" w:author="Chen, Delia (NSB - CN/Hangzhou)" w:date="2019-02-13T10:52:00Z">
        <w:r w:rsidRPr="00DC57CF">
          <w:rPr>
            <w:rFonts w:eastAsia="宋体"/>
            <w:lang w:eastAsia="zh-CN"/>
          </w:rPr>
          <w:t xml:space="preserve">A MAC message for activation of </w:t>
        </w:r>
        <w:proofErr w:type="spellStart"/>
        <w:r w:rsidRPr="00DC57CF">
          <w:rPr>
            <w:rFonts w:eastAsia="宋体"/>
            <w:lang w:eastAsia="zh-CN"/>
          </w:rPr>
          <w:t>SCell</w:t>
        </w:r>
        <w:proofErr w:type="spellEnd"/>
        <w:r w:rsidRPr="00DC57CF">
          <w:rPr>
            <w:rFonts w:eastAsia="宋体"/>
            <w:lang w:eastAsia="zh-CN"/>
          </w:rPr>
          <w:t xml:space="preserve"> is sent by the test equipment [100ms] after the RRC message, in a slot # denoted m</w:t>
        </w:r>
        <w:r w:rsidRPr="00DC57CF">
          <w:rPr>
            <w:rFonts w:eastAsia="宋体" w:hint="eastAsia"/>
            <w:lang w:eastAsia="zh-CN"/>
          </w:rPr>
          <w:t xml:space="preserve">. </w:t>
        </w:r>
        <w:r w:rsidRPr="00DC57CF">
          <w:rPr>
            <w:rFonts w:eastAsia="宋体"/>
            <w:lang w:eastAsia="zh-CN"/>
          </w:rPr>
          <w:t>The point in time at which the MAC message</w:t>
        </w:r>
        <w:r w:rsidRPr="00DC57CF">
          <w:rPr>
            <w:rFonts w:eastAsia="宋体"/>
            <w:lang w:eastAsia="ko-KR"/>
          </w:rPr>
          <w:t xml:space="preserve"> for activation of </w:t>
        </w:r>
        <w:proofErr w:type="spellStart"/>
        <w:r w:rsidRPr="00DC57CF">
          <w:rPr>
            <w:rFonts w:eastAsia="宋体"/>
            <w:lang w:eastAsia="ko-KR"/>
          </w:rPr>
          <w:t>SCell</w:t>
        </w:r>
        <w:proofErr w:type="spellEnd"/>
        <w:r w:rsidRPr="00DC57CF">
          <w:rPr>
            <w:rFonts w:eastAsia="宋体"/>
            <w:lang w:eastAsia="zh-CN"/>
          </w:rPr>
          <w:t xml:space="preserve"> is received at the UE antenna connector defines the start of time period T2. </w:t>
        </w:r>
        <w:r w:rsidRPr="00DC57CF">
          <w:rPr>
            <w:rFonts w:eastAsia="宋体"/>
            <w:lang w:eastAsia="ko-KR"/>
          </w:rPr>
          <w:t xml:space="preserve">Immediately at beginning of T2 the transmission power of cell </w:t>
        </w:r>
        <w:r w:rsidRPr="00DC57CF">
          <w:rPr>
            <w:rFonts w:eastAsia="宋体"/>
            <w:lang w:eastAsia="zh-CN"/>
          </w:rPr>
          <w:t>3</w:t>
        </w:r>
        <w:r w:rsidRPr="00DC57CF">
          <w:rPr>
            <w:rFonts w:eastAsia="宋体"/>
            <w:lang w:eastAsia="ko-KR"/>
          </w:rPr>
          <w:t xml:space="preserve"> is increased to same level as for cell </w:t>
        </w:r>
        <w:r w:rsidRPr="00DC57CF">
          <w:rPr>
            <w:rFonts w:eastAsia="宋体"/>
            <w:lang w:eastAsia="zh-CN"/>
          </w:rPr>
          <w:t>2</w:t>
        </w:r>
        <w:r w:rsidRPr="00DC57CF">
          <w:rPr>
            <w:rFonts w:eastAsia="宋体" w:hint="eastAsia"/>
            <w:lang w:eastAsia="zh-CN"/>
          </w:rPr>
          <w:t>. T</w:t>
        </w:r>
        <w:r w:rsidRPr="00DC57CF">
          <w:rPr>
            <w:rFonts w:eastAsia="宋体"/>
            <w:lang w:eastAsia="zh-CN"/>
          </w:rPr>
          <w:t xml:space="preserve">he UE shall be able to report valid CSI for the activated </w:t>
        </w:r>
        <w:proofErr w:type="spellStart"/>
        <w:r w:rsidRPr="00DC57CF">
          <w:rPr>
            <w:rFonts w:eastAsia="宋体"/>
            <w:lang w:eastAsia="zh-CN"/>
          </w:rPr>
          <w:t>SCell</w:t>
        </w:r>
        <w:proofErr w:type="spellEnd"/>
        <w:r w:rsidRPr="00DC57CF">
          <w:rPr>
            <w:rFonts w:eastAsia="宋体"/>
            <w:lang w:eastAsia="zh-CN"/>
          </w:rPr>
          <w:t xml:space="preserve"> at latest in slot </w:t>
        </w:r>
        <w:r w:rsidRPr="00DC57CF">
          <w:rPr>
            <w:rFonts w:eastAsia="宋体"/>
            <w:lang w:eastAsia="zh-CN"/>
          </w:rPr>
          <w:lastRenderedPageBreak/>
          <w:t>(</w:t>
        </w:r>
        <w:proofErr w:type="spellStart"/>
        <w:r w:rsidRPr="00DC57CF">
          <w:rPr>
            <w:rFonts w:eastAsia="宋体"/>
            <w:lang w:eastAsia="zh-CN"/>
          </w:rPr>
          <w:t>m+T</w:t>
        </w:r>
        <w:r w:rsidRPr="00DC57CF">
          <w:rPr>
            <w:rFonts w:eastAsia="宋体"/>
            <w:vertAlign w:val="subscript"/>
            <w:lang w:eastAsia="zh-CN"/>
          </w:rPr>
          <w:t>HARQ</w:t>
        </w:r>
        <w:r w:rsidRPr="00DC57CF">
          <w:rPr>
            <w:rFonts w:eastAsia="宋体"/>
            <w:lang w:eastAsia="zh-CN"/>
          </w:rPr>
          <w:t>+T</w:t>
        </w:r>
        <w:r w:rsidRPr="00DC57CF">
          <w:rPr>
            <w:rFonts w:eastAsia="宋体"/>
            <w:vertAlign w:val="subscript"/>
            <w:lang w:eastAsia="zh-CN"/>
          </w:rPr>
          <w:t>activation_time</w:t>
        </w:r>
        <w:r w:rsidRPr="00DC57CF">
          <w:rPr>
            <w:rFonts w:eastAsia="宋体"/>
            <w:lang w:eastAsia="zh-CN"/>
          </w:rPr>
          <w:t>+T</w:t>
        </w:r>
        <w:r w:rsidRPr="00DC57CF">
          <w:rPr>
            <w:rFonts w:eastAsia="宋体"/>
            <w:vertAlign w:val="subscript"/>
            <w:lang w:eastAsia="zh-CN"/>
          </w:rPr>
          <w:t>CSI_Reporting</w:t>
        </w:r>
        <w:proofErr w:type="spellEnd"/>
        <w:r w:rsidRPr="00DC57CF">
          <w:rPr>
            <w:rFonts w:eastAsia="宋体"/>
            <w:lang w:eastAsia="zh-CN"/>
          </w:rPr>
          <w:t xml:space="preserve">) as defined in section 8.3 provided the </w:t>
        </w:r>
        <w:proofErr w:type="spellStart"/>
        <w:r w:rsidRPr="00DC57CF">
          <w:rPr>
            <w:rFonts w:eastAsia="宋体"/>
            <w:lang w:eastAsia="zh-CN"/>
          </w:rPr>
          <w:t>SCell</w:t>
        </w:r>
        <w:proofErr w:type="spellEnd"/>
        <w:r w:rsidRPr="00DC57CF">
          <w:rPr>
            <w:rFonts w:eastAsia="宋体"/>
            <w:lang w:eastAsia="zh-CN"/>
          </w:rPr>
          <w:t xml:space="preserve"> can be successfully detected on the first attempt. The UE shall start reporting CSI in slot (</w:t>
        </w:r>
        <w:proofErr w:type="spellStart"/>
        <w:r w:rsidRPr="00DC57CF">
          <w:rPr>
            <w:rFonts w:eastAsia="宋体"/>
            <w:lang w:eastAsia="zh-CN"/>
          </w:rPr>
          <w:t>m+k</w:t>
        </w:r>
        <w:proofErr w:type="spellEnd"/>
        <w:r w:rsidRPr="00DC57CF">
          <w:rPr>
            <w:rFonts w:eastAsia="宋体"/>
            <w:lang w:eastAsia="zh-CN"/>
          </w:rPr>
          <w:t xml:space="preserve">) </w:t>
        </w:r>
        <w:r w:rsidRPr="00DC57CF">
          <w:rPr>
            <w:rFonts w:eastAsia="宋体" w:hint="eastAsia"/>
            <w:lang w:eastAsia="zh-CN"/>
          </w:rPr>
          <w:t>and shall</w:t>
        </w:r>
        <w:r w:rsidRPr="00DC57CF">
          <w:rPr>
            <w:rFonts w:eastAsia="宋体"/>
            <w:lang w:eastAsia="zh-CN"/>
          </w:rPr>
          <w:t xml:space="preserve"> report CQI index 0 (out-of-range) until the </w:t>
        </w:r>
        <w:proofErr w:type="spellStart"/>
        <w:r w:rsidRPr="00DC57CF">
          <w:rPr>
            <w:rFonts w:eastAsia="宋体"/>
            <w:lang w:eastAsia="zh-CN"/>
          </w:rPr>
          <w:t>SCell</w:t>
        </w:r>
        <w:proofErr w:type="spellEnd"/>
        <w:r w:rsidRPr="00DC57CF">
          <w:rPr>
            <w:rFonts w:eastAsia="宋体"/>
            <w:lang w:eastAsia="zh-CN"/>
          </w:rPr>
          <w:t xml:space="preserve"> activation has been completed. Any </w:t>
        </w:r>
        <w:proofErr w:type="spellStart"/>
        <w:r w:rsidRPr="00DC57CF">
          <w:rPr>
            <w:rFonts w:eastAsia="宋体"/>
            <w:lang w:eastAsia="zh-CN"/>
          </w:rPr>
          <w:t>PCell</w:t>
        </w:r>
        <w:proofErr w:type="spellEnd"/>
        <w:r w:rsidRPr="00DC57CF">
          <w:rPr>
            <w:rFonts w:eastAsia="宋体"/>
            <w:lang w:eastAsia="zh-CN"/>
          </w:rPr>
          <w:t xml:space="preserve"> interruption due to activation of </w:t>
        </w:r>
        <w:proofErr w:type="spellStart"/>
        <w:r w:rsidRPr="00DC57CF">
          <w:rPr>
            <w:rFonts w:eastAsia="宋体"/>
            <w:lang w:eastAsia="zh-CN"/>
          </w:rPr>
          <w:t>SCell</w:t>
        </w:r>
        <w:proofErr w:type="spellEnd"/>
        <w:r w:rsidRPr="00DC57CF">
          <w:rPr>
            <w:rFonts w:eastAsia="宋体"/>
            <w:lang w:eastAsia="zh-CN"/>
          </w:rPr>
          <w:t xml:space="preserve"> shall occur in the slot (m+1+[T</w:t>
        </w:r>
        <w:r w:rsidRPr="00DC57CF">
          <w:rPr>
            <w:rFonts w:eastAsia="宋体"/>
            <w:vertAlign w:val="subscript"/>
            <w:lang w:eastAsia="zh-CN"/>
          </w:rPr>
          <w:t>HARQ</w:t>
        </w:r>
        <w:r w:rsidRPr="00DC57CF">
          <w:rPr>
            <w:rFonts w:eastAsia="宋体"/>
            <w:lang w:eastAsia="zh-CN"/>
          </w:rPr>
          <w:t>]) to (m+1+[T</w:t>
        </w:r>
        <w:r w:rsidRPr="00DC57CF">
          <w:rPr>
            <w:rFonts w:eastAsia="宋体"/>
            <w:vertAlign w:val="subscript"/>
            <w:lang w:eastAsia="zh-CN"/>
          </w:rPr>
          <w:t>HARQ</w:t>
        </w:r>
        <w:r w:rsidRPr="00DC57CF">
          <w:rPr>
            <w:rFonts w:eastAsia="宋体"/>
            <w:lang w:eastAsia="zh-CN"/>
          </w:rPr>
          <w:t>+3ms+</w:t>
        </w:r>
      </w:ins>
      <w:ins w:id="54" w:author="Chen, Delia (NSB - CN/Hangzhou)" w:date="2019-02-14T10:39:00Z">
        <w:r w:rsidR="001B45E1">
          <w:rPr>
            <w:lang w:eastAsia="zh-CN"/>
          </w:rPr>
          <w:t>T</w:t>
        </w:r>
        <w:r w:rsidR="001B45E1">
          <w:rPr>
            <w:vertAlign w:val="subscript"/>
            <w:lang w:eastAsia="zh-CN"/>
          </w:rPr>
          <w:t>SMTC_MAX</w:t>
        </w:r>
      </w:ins>
      <w:ins w:id="55" w:author="Chen, Delia (NSB - CN/Hangzhou)" w:date="2019-02-13T10:52:00Z">
        <w:r w:rsidRPr="00DC57CF">
          <w:rPr>
            <w:rFonts w:eastAsia="宋体"/>
            <w:lang w:eastAsia="zh-CN"/>
          </w:rPr>
          <w:t>+T</w:t>
        </w:r>
        <w:r w:rsidRPr="00DC57CF">
          <w:rPr>
            <w:rFonts w:eastAsia="宋体"/>
            <w:vertAlign w:val="subscript"/>
            <w:lang w:eastAsia="zh-CN"/>
          </w:rPr>
          <w:t>SMTC_duration</w:t>
        </w:r>
        <w:r w:rsidRPr="00DC57CF">
          <w:rPr>
            <w:rFonts w:eastAsia="宋体"/>
            <w:lang w:eastAsia="zh-CN"/>
          </w:rPr>
          <w:t>]) as defined in section 8.3.</w:t>
        </w:r>
      </w:ins>
    </w:p>
    <w:p w:rsidR="00B95237" w:rsidRPr="00DC57CF" w:rsidRDefault="00B95237" w:rsidP="00B95237">
      <w:pPr>
        <w:overflowPunct w:val="0"/>
        <w:autoSpaceDE w:val="0"/>
        <w:autoSpaceDN w:val="0"/>
        <w:adjustRightInd w:val="0"/>
        <w:textAlignment w:val="baseline"/>
        <w:rPr>
          <w:ins w:id="56" w:author="Chen, Delia (NSB - CN/Hangzhou)" w:date="2019-02-13T10:52:00Z"/>
          <w:rFonts w:eastAsia="宋体"/>
          <w:lang w:eastAsia="zh-CN"/>
        </w:rPr>
      </w:pPr>
      <w:ins w:id="57" w:author="Chen, Delia (NSB - CN/Hangzhou)" w:date="2019-02-13T10:52:00Z">
        <w:r w:rsidRPr="00DC57CF">
          <w:rPr>
            <w:rFonts w:eastAsia="宋体"/>
            <w:lang w:eastAsia="zh-CN"/>
          </w:rPr>
          <w:t xml:space="preserve">Time period T3 starts when a MAC message for deactivation of the </w:t>
        </w:r>
        <w:proofErr w:type="spellStart"/>
        <w:r w:rsidRPr="00DC57CF">
          <w:rPr>
            <w:rFonts w:eastAsia="宋体"/>
            <w:lang w:eastAsia="zh-CN"/>
          </w:rPr>
          <w:t>SCell</w:t>
        </w:r>
        <w:proofErr w:type="spellEnd"/>
        <w:r w:rsidRPr="00DC57CF">
          <w:rPr>
            <w:rFonts w:eastAsia="宋体"/>
            <w:lang w:eastAsia="zh-CN"/>
          </w:rPr>
          <w:t xml:space="preserve">, sent from the test equipment to the UE in a slot # denoted n, is received at the UE antenna connector. The UE shall carry out deactivation of the </w:t>
        </w:r>
        <w:proofErr w:type="spellStart"/>
        <w:r w:rsidRPr="00DC57CF">
          <w:rPr>
            <w:rFonts w:eastAsia="宋体"/>
            <w:lang w:eastAsia="zh-CN"/>
          </w:rPr>
          <w:t>SCell</w:t>
        </w:r>
        <w:proofErr w:type="spellEnd"/>
        <w:r w:rsidRPr="00DC57CF">
          <w:rPr>
            <w:rFonts w:eastAsia="宋体" w:hint="eastAsia"/>
            <w:lang w:eastAsia="zh-CN"/>
          </w:rPr>
          <w:t xml:space="preserve"> at latest </w:t>
        </w:r>
        <w:r w:rsidRPr="00DC57CF">
          <w:rPr>
            <w:rFonts w:eastAsia="宋体"/>
            <w:lang w:eastAsia="zh-CN"/>
          </w:rPr>
          <w:t>in slot (n+[T</w:t>
        </w:r>
        <w:r w:rsidRPr="00DC57CF">
          <w:rPr>
            <w:rFonts w:eastAsia="宋体"/>
            <w:vertAlign w:val="subscript"/>
            <w:lang w:eastAsia="zh-CN"/>
          </w:rPr>
          <w:t>HARQ</w:t>
        </w:r>
        <w:r w:rsidRPr="00DC57CF">
          <w:rPr>
            <w:rFonts w:eastAsia="宋体"/>
            <w:lang w:eastAsia="zh-CN"/>
          </w:rPr>
          <w:t>+3ms])</w:t>
        </w:r>
        <w:r w:rsidRPr="00DC57CF">
          <w:rPr>
            <w:rFonts w:eastAsia="宋体" w:hint="eastAsia"/>
            <w:lang w:eastAsia="zh-CN"/>
          </w:rPr>
          <w:t xml:space="preserve"> as defined</w:t>
        </w:r>
        <w:r w:rsidRPr="00DC57CF">
          <w:rPr>
            <w:rFonts w:eastAsia="宋体"/>
            <w:lang w:eastAsia="zh-CN"/>
          </w:rPr>
          <w:t xml:space="preserve"> in section 8.3, and any </w:t>
        </w:r>
        <w:proofErr w:type="spellStart"/>
        <w:r w:rsidRPr="00DC57CF">
          <w:rPr>
            <w:rFonts w:eastAsia="宋体"/>
            <w:lang w:eastAsia="zh-CN"/>
          </w:rPr>
          <w:t>PCell</w:t>
        </w:r>
        <w:proofErr w:type="spellEnd"/>
        <w:r w:rsidRPr="00DC57CF">
          <w:rPr>
            <w:rFonts w:eastAsia="宋体"/>
            <w:lang w:eastAsia="zh-CN"/>
          </w:rPr>
          <w:t xml:space="preserve"> and </w:t>
        </w:r>
        <w:proofErr w:type="spellStart"/>
        <w:r w:rsidRPr="00DC57CF">
          <w:rPr>
            <w:rFonts w:eastAsia="宋体"/>
            <w:lang w:eastAsia="zh-CN"/>
          </w:rPr>
          <w:t>PSCell</w:t>
        </w:r>
        <w:proofErr w:type="spellEnd"/>
        <w:r w:rsidRPr="00DC57CF">
          <w:rPr>
            <w:rFonts w:eastAsia="宋体"/>
            <w:lang w:eastAsia="zh-CN"/>
          </w:rPr>
          <w:t xml:space="preserve"> interruption due to the deactivation shall occur in the (n+1+[T</w:t>
        </w:r>
        <w:r w:rsidRPr="00DC57CF">
          <w:rPr>
            <w:rFonts w:eastAsia="宋体"/>
            <w:vertAlign w:val="subscript"/>
            <w:lang w:eastAsia="zh-CN"/>
          </w:rPr>
          <w:t>HARQ</w:t>
        </w:r>
        <w:r w:rsidRPr="00DC57CF">
          <w:rPr>
            <w:rFonts w:eastAsia="宋体"/>
            <w:lang w:eastAsia="zh-CN"/>
          </w:rPr>
          <w:t>]) to (n+1+[T</w:t>
        </w:r>
        <w:r w:rsidRPr="00DC57CF">
          <w:rPr>
            <w:rFonts w:eastAsia="宋体"/>
            <w:vertAlign w:val="subscript"/>
            <w:lang w:eastAsia="zh-CN"/>
          </w:rPr>
          <w:t>HARQ</w:t>
        </w:r>
        <w:r w:rsidRPr="00DC57CF">
          <w:rPr>
            <w:rFonts w:eastAsia="宋体"/>
            <w:lang w:eastAsia="zh-CN"/>
          </w:rPr>
          <w:t>+3ms]) as defined in section 8.3.</w:t>
        </w:r>
      </w:ins>
    </w:p>
    <w:p w:rsidR="00B95237" w:rsidRPr="00DC57CF" w:rsidRDefault="00B95237" w:rsidP="00B95237">
      <w:pPr>
        <w:overflowPunct w:val="0"/>
        <w:autoSpaceDE w:val="0"/>
        <w:autoSpaceDN w:val="0"/>
        <w:adjustRightInd w:val="0"/>
        <w:textAlignment w:val="baseline"/>
        <w:rPr>
          <w:ins w:id="58" w:author="Chen, Delia (NSB - CN/Hangzhou)" w:date="2019-02-13T10:52:00Z"/>
          <w:rFonts w:eastAsia="宋体"/>
          <w:lang w:eastAsia="zh-CN"/>
        </w:rPr>
      </w:pPr>
      <w:ins w:id="59" w:author="Chen, Delia (NSB - CN/Hangzhou)" w:date="2019-02-13T10:52:00Z">
        <w:r w:rsidRPr="00DC57CF">
          <w:rPr>
            <w:rFonts w:eastAsia="宋体"/>
            <w:lang w:eastAsia="zh-CN"/>
          </w:rPr>
          <w:t xml:space="preserve">The test equipment verifies that potential interruption is carried out in the correct time span by monitoring ACK/NACK sent in </w:t>
        </w:r>
        <w:proofErr w:type="spellStart"/>
        <w:r w:rsidRPr="00DC57CF">
          <w:rPr>
            <w:rFonts w:eastAsia="宋体"/>
            <w:lang w:eastAsia="zh-CN"/>
          </w:rPr>
          <w:t>PSCell</w:t>
        </w:r>
        <w:proofErr w:type="spellEnd"/>
        <w:r w:rsidRPr="00DC57CF">
          <w:rPr>
            <w:rFonts w:eastAsia="宋体"/>
            <w:lang w:eastAsia="zh-CN"/>
          </w:rPr>
          <w:t xml:space="preserve"> during activation of </w:t>
        </w:r>
        <w:proofErr w:type="spellStart"/>
        <w:r w:rsidRPr="00DC57CF">
          <w:rPr>
            <w:rFonts w:eastAsia="宋体"/>
            <w:lang w:eastAsia="zh-CN"/>
          </w:rPr>
          <w:t>SCell</w:t>
        </w:r>
        <w:proofErr w:type="spellEnd"/>
        <w:r w:rsidRPr="00DC57CF">
          <w:rPr>
            <w:rFonts w:eastAsia="宋体"/>
            <w:lang w:eastAsia="zh-CN"/>
          </w:rPr>
          <w:t>, respectively.</w:t>
        </w:r>
      </w:ins>
    </w:p>
    <w:p w:rsidR="00B95237" w:rsidRPr="00DC57CF" w:rsidRDefault="00B95237" w:rsidP="00B95237">
      <w:pPr>
        <w:overflowPunct w:val="0"/>
        <w:autoSpaceDE w:val="0"/>
        <w:autoSpaceDN w:val="0"/>
        <w:adjustRightInd w:val="0"/>
        <w:textAlignment w:val="baseline"/>
        <w:rPr>
          <w:ins w:id="60" w:author="Chen, Delia (NSB - CN/Hangzhou)" w:date="2019-02-13T10:52:00Z"/>
          <w:rFonts w:eastAsia="宋体"/>
          <w:lang w:eastAsia="zh-CN"/>
        </w:rPr>
      </w:pPr>
      <w:ins w:id="61" w:author="Chen, Delia (NSB - CN/Hangzhou)" w:date="2019-02-13T10:52:00Z">
        <w:r w:rsidRPr="00DC57CF">
          <w:rPr>
            <w:rFonts w:eastAsia="宋体"/>
            <w:lang w:eastAsia="zh-CN"/>
          </w:rPr>
          <w:t xml:space="preserve">The test equipment verifies the activation time by counting the slots from the time when the </w:t>
        </w:r>
        <w:proofErr w:type="spellStart"/>
        <w:r w:rsidRPr="00DC57CF">
          <w:rPr>
            <w:rFonts w:eastAsia="宋体"/>
            <w:lang w:eastAsia="zh-CN"/>
          </w:rPr>
          <w:t>SCell</w:t>
        </w:r>
        <w:proofErr w:type="spellEnd"/>
        <w:r w:rsidRPr="00DC57CF">
          <w:rPr>
            <w:rFonts w:eastAsia="宋体"/>
            <w:lang w:eastAsia="zh-CN"/>
          </w:rPr>
          <w:t xml:space="preserve"> activation command is sent until a CSI report with other than CQI index 0 is received. </w:t>
        </w:r>
      </w:ins>
    </w:p>
    <w:p w:rsidR="00B95237" w:rsidRDefault="00B95237" w:rsidP="00B95237">
      <w:pPr>
        <w:overflowPunct w:val="0"/>
        <w:autoSpaceDE w:val="0"/>
        <w:autoSpaceDN w:val="0"/>
        <w:adjustRightInd w:val="0"/>
        <w:textAlignment w:val="baseline"/>
        <w:rPr>
          <w:ins w:id="62" w:author="Chen, Delia (NSB - CN/Hangzhou)" w:date="2019-02-13T10:52:00Z"/>
          <w:rFonts w:eastAsia="宋体"/>
          <w:lang w:eastAsia="zh-CN"/>
        </w:rPr>
      </w:pPr>
      <w:ins w:id="63" w:author="Chen, Delia (NSB - CN/Hangzhou)" w:date="2019-02-13T10:52:00Z">
        <w:r w:rsidRPr="00DC57CF">
          <w:rPr>
            <w:rFonts w:eastAsia="宋体"/>
            <w:lang w:eastAsia="zh-CN"/>
          </w:rPr>
          <w:t>The test equipment verifies the deactivation time by counting the slots from the time when the SCell1 deactivation command is sent until CQI reporting for SCell1 is discontinued.</w:t>
        </w:r>
      </w:ins>
    </w:p>
    <w:p w:rsidR="00B95237" w:rsidRPr="00C817C8" w:rsidRDefault="00B95237" w:rsidP="00B95237">
      <w:pPr>
        <w:keepNext/>
        <w:keepLines/>
        <w:overflowPunct w:val="0"/>
        <w:autoSpaceDE w:val="0"/>
        <w:autoSpaceDN w:val="0"/>
        <w:adjustRightInd w:val="0"/>
        <w:spacing w:before="60"/>
        <w:jc w:val="center"/>
        <w:textAlignment w:val="baseline"/>
        <w:rPr>
          <w:ins w:id="64" w:author="Chen, Delia (NSB - CN/Hangzhou)" w:date="2019-02-13T10:52:00Z"/>
          <w:rFonts w:eastAsia="宋体"/>
          <w:lang w:eastAsia="zh-CN"/>
        </w:rPr>
      </w:pPr>
      <w:ins w:id="65" w:author="Chen, Delia (NSB - CN/Hangzhou)" w:date="2019-02-13T10:52:00Z">
        <w:r w:rsidRPr="00C817C8">
          <w:rPr>
            <w:rFonts w:ascii="Arial" w:eastAsia="宋体" w:hAnsi="Arial"/>
            <w:b/>
            <w:lang w:eastAsia="ko-KR"/>
          </w:rPr>
          <w:t>Table A.4.5.3.</w:t>
        </w:r>
        <w:r>
          <w:rPr>
            <w:rFonts w:ascii="Arial" w:eastAsia="宋体" w:hAnsi="Arial"/>
            <w:b/>
            <w:lang w:eastAsia="ko-KR"/>
          </w:rPr>
          <w:t>4</w:t>
        </w:r>
        <w:r w:rsidRPr="00C817C8">
          <w:rPr>
            <w:rFonts w:ascii="Arial" w:eastAsia="宋体" w:hAnsi="Arial"/>
            <w:b/>
            <w:lang w:eastAsia="ko-KR"/>
          </w:rPr>
          <w:t>.1-1: FR</w:t>
        </w:r>
        <w:r>
          <w:rPr>
            <w:rFonts w:ascii="Arial" w:eastAsia="宋体" w:hAnsi="Arial"/>
            <w:b/>
            <w:lang w:eastAsia="ko-KR"/>
          </w:rPr>
          <w:t>2</w:t>
        </w:r>
        <w:r w:rsidRPr="00C817C8">
          <w:rPr>
            <w:rFonts w:ascii="Arial" w:eastAsia="宋体" w:hAnsi="Arial"/>
            <w:b/>
            <w:lang w:eastAsia="ko-KR"/>
          </w:rPr>
          <w:t xml:space="preserve"> </w:t>
        </w:r>
        <w:proofErr w:type="spellStart"/>
        <w:r w:rsidRPr="00C817C8">
          <w:rPr>
            <w:rFonts w:ascii="Arial" w:eastAsia="宋体" w:hAnsi="Arial"/>
            <w:b/>
            <w:lang w:eastAsia="ko-KR"/>
          </w:rPr>
          <w:t>SCell</w:t>
        </w:r>
        <w:proofErr w:type="spellEnd"/>
        <w:r w:rsidRPr="00C817C8">
          <w:rPr>
            <w:rFonts w:ascii="Arial" w:eastAsia="宋体" w:hAnsi="Arial"/>
            <w:b/>
            <w:lang w:eastAsia="ko-KR"/>
          </w:rPr>
          <w:t xml:space="preserve"> activation in non-DRX test configurations</w:t>
        </w:r>
      </w:ins>
      <w:ins w:id="66" w:author="Chen, Delia (NSB - CN/Hangzhou)" w:date="2019-02-14T10:19:00Z">
        <w:r w:rsidR="00873A9D">
          <w:rPr>
            <w:rFonts w:ascii="Arial" w:eastAsia="宋体" w:hAnsi="Arial"/>
            <w:b/>
            <w:lang w:eastAsia="ko-KR"/>
          </w:rPr>
          <w:t xml:space="preserve"> with FR1 </w:t>
        </w:r>
        <w:proofErr w:type="spellStart"/>
        <w:r w:rsidR="00873A9D">
          <w:rPr>
            <w:rFonts w:ascii="Arial" w:eastAsia="宋体" w:hAnsi="Arial"/>
            <w:b/>
            <w:lang w:eastAsia="ko-KR"/>
          </w:rPr>
          <w:t>PSCell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95237" w:rsidRPr="00C817C8" w:rsidTr="007D0DE4">
        <w:trPr>
          <w:ins w:id="67" w:author="Chen, Delia (NSB - CN/Hangzhou)" w:date="2019-02-13T10:52:00Z"/>
        </w:trPr>
        <w:tc>
          <w:tcPr>
            <w:tcW w:w="1696" w:type="dxa"/>
            <w:shd w:val="clear" w:color="auto" w:fill="auto"/>
          </w:tcPr>
          <w:p w:rsidR="00B95237" w:rsidRPr="00C817C8" w:rsidRDefault="00B95237" w:rsidP="007D0DE4">
            <w:pPr>
              <w:keepNext/>
              <w:keepLines/>
              <w:spacing w:after="0"/>
              <w:jc w:val="center"/>
              <w:rPr>
                <w:ins w:id="68" w:author="Chen, Delia (NSB - CN/Hangzhou)" w:date="2019-02-13T10:52:00Z"/>
                <w:rFonts w:ascii="Arial" w:eastAsia="宋体" w:hAnsi="Arial"/>
                <w:sz w:val="18"/>
                <w:lang w:eastAsia="zh-CN"/>
              </w:rPr>
            </w:pPr>
            <w:ins w:id="69" w:author="Chen, Delia (NSB - CN/Hangzhou)" w:date="2019-02-13T10:52:00Z">
              <w:r w:rsidRPr="00C817C8">
                <w:rPr>
                  <w:rFonts w:ascii="Arial" w:eastAsia="宋体" w:hAnsi="Arial"/>
                  <w:b/>
                  <w:sz w:val="18"/>
                  <w:lang w:eastAsia="zh-CN"/>
                </w:rPr>
                <w:t>Configuration</w:t>
              </w:r>
            </w:ins>
          </w:p>
        </w:tc>
        <w:tc>
          <w:tcPr>
            <w:tcW w:w="7654" w:type="dxa"/>
            <w:shd w:val="clear" w:color="auto" w:fill="auto"/>
          </w:tcPr>
          <w:p w:rsidR="00B95237" w:rsidRPr="00C817C8" w:rsidRDefault="00B95237" w:rsidP="007D0DE4">
            <w:pPr>
              <w:keepNext/>
              <w:keepLines/>
              <w:spacing w:after="0"/>
              <w:jc w:val="center"/>
              <w:rPr>
                <w:ins w:id="70" w:author="Chen, Delia (NSB - CN/Hangzhou)" w:date="2019-02-13T10:52:00Z"/>
                <w:rFonts w:ascii="Arial" w:eastAsia="宋体" w:hAnsi="Arial"/>
                <w:sz w:val="18"/>
                <w:lang w:eastAsia="zh-CN"/>
              </w:rPr>
            </w:pPr>
            <w:ins w:id="71" w:author="Chen, Delia (NSB - CN/Hangzhou)" w:date="2019-02-13T10:52:00Z">
              <w:r w:rsidRPr="00C817C8">
                <w:rPr>
                  <w:rFonts w:ascii="Arial" w:eastAsia="宋体" w:hAnsi="Arial"/>
                  <w:b/>
                  <w:sz w:val="18"/>
                  <w:lang w:eastAsia="zh-CN"/>
                </w:rPr>
                <w:t>Description</w:t>
              </w:r>
            </w:ins>
          </w:p>
        </w:tc>
      </w:tr>
      <w:tr w:rsidR="00B95237" w:rsidRPr="00C817C8" w:rsidTr="007D0DE4">
        <w:trPr>
          <w:ins w:id="72" w:author="Chen, Delia (NSB - CN/Hangzhou)" w:date="2019-02-13T10:52:00Z"/>
        </w:trPr>
        <w:tc>
          <w:tcPr>
            <w:tcW w:w="1696" w:type="dxa"/>
            <w:shd w:val="clear" w:color="auto" w:fill="auto"/>
          </w:tcPr>
          <w:p w:rsidR="00B95237" w:rsidRPr="00C817C8" w:rsidRDefault="00B95237" w:rsidP="007D0DE4">
            <w:pPr>
              <w:keepNext/>
              <w:keepLines/>
              <w:spacing w:after="0"/>
              <w:rPr>
                <w:ins w:id="73" w:author="Chen, Delia (NSB - CN/Hangzhou)" w:date="2019-02-13T10:52:00Z"/>
                <w:rFonts w:ascii="Arial" w:eastAsia="宋体" w:hAnsi="Arial"/>
                <w:sz w:val="18"/>
                <w:lang w:eastAsia="zh-CN"/>
              </w:rPr>
            </w:pPr>
            <w:ins w:id="74" w:author="Chen, Delia (NSB - CN/Hangzhou)" w:date="2019-02-13T10:52:00Z">
              <w:r w:rsidRPr="00C817C8">
                <w:rPr>
                  <w:rFonts w:ascii="Arial" w:eastAsia="宋体" w:hAnsi="Arial"/>
                  <w:sz w:val="18"/>
                  <w:lang w:eastAsia="zh-CN"/>
                </w:rPr>
                <w:t>1</w:t>
              </w:r>
            </w:ins>
          </w:p>
        </w:tc>
        <w:tc>
          <w:tcPr>
            <w:tcW w:w="7654" w:type="dxa"/>
            <w:shd w:val="clear" w:color="auto" w:fill="auto"/>
          </w:tcPr>
          <w:p w:rsidR="00B95237" w:rsidRDefault="00B95237" w:rsidP="007D0DE4">
            <w:pPr>
              <w:keepNext/>
              <w:keepLines/>
              <w:spacing w:after="0"/>
              <w:rPr>
                <w:ins w:id="75" w:author="Chen, Delia (NSB - CN/Hangzhou)" w:date="2019-02-13T10:52:00Z"/>
                <w:rFonts w:ascii="Arial" w:eastAsia="宋体" w:hAnsi="Arial"/>
                <w:sz w:val="18"/>
                <w:lang w:eastAsia="ko-KR"/>
              </w:rPr>
            </w:pPr>
            <w:ins w:id="76" w:author="Chen, Delia (NSB - CN/Hangzhou)" w:date="2019-02-13T10:52:00Z">
              <w:r w:rsidRPr="00C817C8">
                <w:rPr>
                  <w:rFonts w:ascii="Arial" w:eastAsia="宋体" w:hAnsi="Arial"/>
                  <w:sz w:val="18"/>
                  <w:lang w:eastAsia="ko-KR"/>
                </w:rPr>
                <w:t>LTE FDD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FDD duplex mode</w:t>
              </w:r>
            </w:ins>
          </w:p>
          <w:p w:rsidR="00B95237" w:rsidRPr="00C817C8" w:rsidRDefault="00B95237" w:rsidP="007D0DE4">
            <w:pPr>
              <w:keepNext/>
              <w:keepLines/>
              <w:spacing w:after="0"/>
              <w:rPr>
                <w:ins w:id="77" w:author="Chen, Delia (NSB - CN/Hangzhou)" w:date="2019-02-13T10:52:00Z"/>
                <w:rFonts w:ascii="Arial" w:eastAsia="宋体" w:hAnsi="Arial"/>
                <w:sz w:val="18"/>
                <w:lang w:eastAsia="zh-CN"/>
              </w:rPr>
            </w:pPr>
            <w:ins w:id="78"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79" w:author="Chen, Delia (NSB - CN/Hangzhou)" w:date="2019-02-13T10:52:00Z"/>
        </w:trPr>
        <w:tc>
          <w:tcPr>
            <w:tcW w:w="1696" w:type="dxa"/>
            <w:shd w:val="clear" w:color="auto" w:fill="auto"/>
          </w:tcPr>
          <w:p w:rsidR="00B95237" w:rsidRPr="00C817C8" w:rsidRDefault="00B95237" w:rsidP="007D0DE4">
            <w:pPr>
              <w:keepNext/>
              <w:keepLines/>
              <w:spacing w:after="0"/>
              <w:rPr>
                <w:ins w:id="80" w:author="Chen, Delia (NSB - CN/Hangzhou)" w:date="2019-02-13T10:52:00Z"/>
                <w:rFonts w:ascii="Arial" w:eastAsia="宋体" w:hAnsi="Arial"/>
                <w:sz w:val="18"/>
                <w:lang w:eastAsia="zh-CN"/>
              </w:rPr>
            </w:pPr>
            <w:ins w:id="81" w:author="Chen, Delia (NSB - CN/Hangzhou)" w:date="2019-02-13T10:52:00Z">
              <w:r w:rsidRPr="00C817C8">
                <w:rPr>
                  <w:rFonts w:ascii="Arial" w:eastAsia="宋体" w:hAnsi="Arial"/>
                  <w:sz w:val="18"/>
                  <w:lang w:eastAsia="zh-CN"/>
                </w:rPr>
                <w:t>2</w:t>
              </w:r>
            </w:ins>
          </w:p>
        </w:tc>
        <w:tc>
          <w:tcPr>
            <w:tcW w:w="7654" w:type="dxa"/>
            <w:shd w:val="clear" w:color="auto" w:fill="auto"/>
          </w:tcPr>
          <w:p w:rsidR="00B95237" w:rsidRDefault="00B95237" w:rsidP="007D0DE4">
            <w:pPr>
              <w:keepNext/>
              <w:keepLines/>
              <w:spacing w:after="0"/>
              <w:rPr>
                <w:ins w:id="82" w:author="Chen, Delia (NSB - CN/Hangzhou)" w:date="2019-02-13T10:52:00Z"/>
                <w:rFonts w:ascii="Arial" w:eastAsia="宋体" w:hAnsi="Arial"/>
                <w:sz w:val="18"/>
                <w:lang w:eastAsia="ko-KR"/>
              </w:rPr>
            </w:pPr>
            <w:ins w:id="83" w:author="Chen, Delia (NSB - CN/Hangzhou)" w:date="2019-02-13T10:52:00Z">
              <w:r w:rsidRPr="00C817C8">
                <w:rPr>
                  <w:rFonts w:ascii="Arial" w:eastAsia="宋体" w:hAnsi="Arial"/>
                  <w:sz w:val="18"/>
                  <w:lang w:eastAsia="ko-KR"/>
                </w:rPr>
                <w:t>LTE FDD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TDD duplex mode</w:t>
              </w:r>
            </w:ins>
          </w:p>
          <w:p w:rsidR="00B95237" w:rsidRPr="00C817C8" w:rsidRDefault="00B95237" w:rsidP="007D0DE4">
            <w:pPr>
              <w:keepNext/>
              <w:keepLines/>
              <w:spacing w:after="0"/>
              <w:rPr>
                <w:ins w:id="84" w:author="Chen, Delia (NSB - CN/Hangzhou)" w:date="2019-02-13T10:52:00Z"/>
                <w:rFonts w:ascii="Arial" w:eastAsia="宋体" w:hAnsi="Arial"/>
                <w:sz w:val="18"/>
                <w:lang w:eastAsia="zh-CN"/>
              </w:rPr>
            </w:pPr>
            <w:ins w:id="85"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86" w:author="Chen, Delia (NSB - CN/Hangzhou)" w:date="2019-02-13T10:52:00Z"/>
        </w:trPr>
        <w:tc>
          <w:tcPr>
            <w:tcW w:w="1696" w:type="dxa"/>
            <w:shd w:val="clear" w:color="auto" w:fill="auto"/>
          </w:tcPr>
          <w:p w:rsidR="00B95237" w:rsidRPr="00C817C8" w:rsidRDefault="00B95237" w:rsidP="007D0DE4">
            <w:pPr>
              <w:keepNext/>
              <w:keepLines/>
              <w:spacing w:after="0"/>
              <w:rPr>
                <w:ins w:id="87" w:author="Chen, Delia (NSB - CN/Hangzhou)" w:date="2019-02-13T10:52:00Z"/>
                <w:rFonts w:ascii="Arial" w:eastAsia="宋体" w:hAnsi="Arial"/>
                <w:sz w:val="18"/>
                <w:lang w:eastAsia="zh-CN"/>
              </w:rPr>
            </w:pPr>
            <w:ins w:id="88" w:author="Chen, Delia (NSB - CN/Hangzhou)" w:date="2019-02-13T10:52:00Z">
              <w:r w:rsidRPr="00C817C8">
                <w:rPr>
                  <w:rFonts w:ascii="Arial" w:eastAsia="宋体" w:hAnsi="Arial"/>
                  <w:sz w:val="18"/>
                  <w:lang w:eastAsia="zh-CN"/>
                </w:rPr>
                <w:t>3</w:t>
              </w:r>
            </w:ins>
          </w:p>
        </w:tc>
        <w:tc>
          <w:tcPr>
            <w:tcW w:w="7654" w:type="dxa"/>
            <w:shd w:val="clear" w:color="auto" w:fill="auto"/>
          </w:tcPr>
          <w:p w:rsidR="00B95237" w:rsidRDefault="00B95237" w:rsidP="007D0DE4">
            <w:pPr>
              <w:keepNext/>
              <w:keepLines/>
              <w:spacing w:after="0"/>
              <w:rPr>
                <w:ins w:id="89" w:author="Chen, Delia (NSB - CN/Hangzhou)" w:date="2019-02-13T10:52:00Z"/>
                <w:rFonts w:ascii="Arial" w:eastAsia="宋体" w:hAnsi="Arial"/>
                <w:sz w:val="18"/>
                <w:lang w:eastAsia="ko-KR"/>
              </w:rPr>
            </w:pPr>
            <w:ins w:id="90" w:author="Chen, Delia (NSB - CN/Hangzhou)" w:date="2019-02-13T10:52:00Z">
              <w:r w:rsidRPr="00C817C8">
                <w:rPr>
                  <w:rFonts w:ascii="Arial" w:eastAsia="宋体" w:hAnsi="Arial"/>
                  <w:sz w:val="18"/>
                  <w:lang w:eastAsia="ko-KR"/>
                </w:rPr>
                <w:t>LTE FDD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30kHz SSB SCS, 40MHz bandwidth, TDD duplex mode</w:t>
              </w:r>
            </w:ins>
          </w:p>
          <w:p w:rsidR="00B95237" w:rsidRPr="00C817C8" w:rsidRDefault="00B95237" w:rsidP="007D0DE4">
            <w:pPr>
              <w:keepNext/>
              <w:keepLines/>
              <w:spacing w:after="0"/>
              <w:rPr>
                <w:ins w:id="91" w:author="Chen, Delia (NSB - CN/Hangzhou)" w:date="2019-02-13T10:52:00Z"/>
                <w:rFonts w:ascii="Arial" w:eastAsia="宋体" w:hAnsi="Arial"/>
                <w:sz w:val="18"/>
                <w:lang w:eastAsia="zh-CN"/>
              </w:rPr>
            </w:pPr>
            <w:ins w:id="92"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93" w:author="Chen, Delia (NSB - CN/Hangzhou)" w:date="2019-02-13T10:52:00Z"/>
        </w:trPr>
        <w:tc>
          <w:tcPr>
            <w:tcW w:w="1696" w:type="dxa"/>
            <w:shd w:val="clear" w:color="auto" w:fill="auto"/>
          </w:tcPr>
          <w:p w:rsidR="00B95237" w:rsidRPr="00C817C8" w:rsidRDefault="00B95237" w:rsidP="007D0DE4">
            <w:pPr>
              <w:keepNext/>
              <w:keepLines/>
              <w:spacing w:after="0"/>
              <w:rPr>
                <w:ins w:id="94" w:author="Chen, Delia (NSB - CN/Hangzhou)" w:date="2019-02-13T10:52:00Z"/>
                <w:rFonts w:ascii="Arial" w:eastAsia="宋体" w:hAnsi="Arial"/>
                <w:sz w:val="18"/>
                <w:lang w:eastAsia="zh-CN"/>
              </w:rPr>
            </w:pPr>
            <w:ins w:id="95" w:author="Chen, Delia (NSB - CN/Hangzhou)" w:date="2019-02-13T10:52:00Z">
              <w:r w:rsidRPr="00C817C8">
                <w:rPr>
                  <w:rFonts w:ascii="Arial" w:eastAsia="宋体" w:hAnsi="Arial"/>
                  <w:sz w:val="18"/>
                  <w:lang w:eastAsia="zh-CN"/>
                </w:rPr>
                <w:t>4</w:t>
              </w:r>
            </w:ins>
          </w:p>
        </w:tc>
        <w:tc>
          <w:tcPr>
            <w:tcW w:w="7654" w:type="dxa"/>
            <w:shd w:val="clear" w:color="auto" w:fill="auto"/>
          </w:tcPr>
          <w:p w:rsidR="00B95237" w:rsidRDefault="00B95237" w:rsidP="007D0DE4">
            <w:pPr>
              <w:keepNext/>
              <w:keepLines/>
              <w:spacing w:after="0"/>
              <w:rPr>
                <w:ins w:id="96" w:author="Chen, Delia (NSB - CN/Hangzhou)" w:date="2019-02-13T10:52:00Z"/>
                <w:rFonts w:ascii="Arial" w:eastAsia="宋体" w:hAnsi="Arial"/>
                <w:sz w:val="18"/>
                <w:lang w:eastAsia="ko-KR"/>
              </w:rPr>
            </w:pPr>
            <w:ins w:id="97" w:author="Chen, Delia (NSB - CN/Hangzhou)" w:date="2019-02-13T10:52:00Z">
              <w:r w:rsidRPr="00C817C8">
                <w:rPr>
                  <w:rFonts w:ascii="Arial" w:eastAsia="宋体" w:hAnsi="Arial"/>
                  <w:sz w:val="18"/>
                  <w:lang w:eastAsia="ko-KR"/>
                </w:rPr>
                <w:t>LTE TDD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FDD duplex mode</w:t>
              </w:r>
            </w:ins>
          </w:p>
          <w:p w:rsidR="00B95237" w:rsidRPr="00C817C8" w:rsidRDefault="00B95237" w:rsidP="007D0DE4">
            <w:pPr>
              <w:keepNext/>
              <w:keepLines/>
              <w:spacing w:after="0"/>
              <w:rPr>
                <w:ins w:id="98" w:author="Chen, Delia (NSB - CN/Hangzhou)" w:date="2019-02-13T10:52:00Z"/>
                <w:rFonts w:ascii="Arial" w:eastAsia="宋体" w:hAnsi="Arial"/>
                <w:sz w:val="18"/>
                <w:lang w:eastAsia="ko-KR"/>
              </w:rPr>
            </w:pPr>
            <w:ins w:id="99"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100" w:author="Chen, Delia (NSB - CN/Hangzhou)" w:date="2019-02-13T10:52:00Z"/>
        </w:trPr>
        <w:tc>
          <w:tcPr>
            <w:tcW w:w="1696" w:type="dxa"/>
            <w:shd w:val="clear" w:color="auto" w:fill="auto"/>
          </w:tcPr>
          <w:p w:rsidR="00B95237" w:rsidRPr="00C817C8" w:rsidRDefault="00B95237" w:rsidP="007D0DE4">
            <w:pPr>
              <w:keepNext/>
              <w:keepLines/>
              <w:spacing w:after="0"/>
              <w:rPr>
                <w:ins w:id="101" w:author="Chen, Delia (NSB - CN/Hangzhou)" w:date="2019-02-13T10:52:00Z"/>
                <w:rFonts w:ascii="Arial" w:eastAsia="宋体" w:hAnsi="Arial"/>
                <w:sz w:val="18"/>
                <w:lang w:eastAsia="zh-CN"/>
              </w:rPr>
            </w:pPr>
            <w:ins w:id="102" w:author="Chen, Delia (NSB - CN/Hangzhou)" w:date="2019-02-13T10:52:00Z">
              <w:r w:rsidRPr="00C817C8">
                <w:rPr>
                  <w:rFonts w:ascii="Arial" w:eastAsia="宋体" w:hAnsi="Arial"/>
                  <w:sz w:val="18"/>
                  <w:lang w:eastAsia="zh-CN"/>
                </w:rPr>
                <w:t>5</w:t>
              </w:r>
            </w:ins>
          </w:p>
        </w:tc>
        <w:tc>
          <w:tcPr>
            <w:tcW w:w="7654" w:type="dxa"/>
            <w:shd w:val="clear" w:color="auto" w:fill="auto"/>
          </w:tcPr>
          <w:p w:rsidR="00B95237" w:rsidRDefault="00B95237" w:rsidP="007D0DE4">
            <w:pPr>
              <w:keepNext/>
              <w:keepLines/>
              <w:spacing w:after="0"/>
              <w:rPr>
                <w:ins w:id="103" w:author="Chen, Delia (NSB - CN/Hangzhou)" w:date="2019-02-13T10:52:00Z"/>
                <w:rFonts w:ascii="Arial" w:eastAsia="宋体" w:hAnsi="Arial"/>
                <w:sz w:val="18"/>
                <w:lang w:eastAsia="ko-KR"/>
              </w:rPr>
            </w:pPr>
            <w:ins w:id="104" w:author="Chen, Delia (NSB - CN/Hangzhou)" w:date="2019-02-13T10:52:00Z">
              <w:r w:rsidRPr="00C817C8">
                <w:rPr>
                  <w:rFonts w:ascii="Arial" w:eastAsia="宋体" w:hAnsi="Arial"/>
                  <w:sz w:val="18"/>
                  <w:lang w:eastAsia="ko-KR"/>
                </w:rPr>
                <w:t>LTE TDD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15 kHz SSB SCS, 10MHz bandwidth, TDD duplex mode</w:t>
              </w:r>
            </w:ins>
          </w:p>
          <w:p w:rsidR="00B95237" w:rsidRPr="00C817C8" w:rsidRDefault="00B95237" w:rsidP="007D0DE4">
            <w:pPr>
              <w:keepNext/>
              <w:keepLines/>
              <w:spacing w:after="0"/>
              <w:rPr>
                <w:ins w:id="105" w:author="Chen, Delia (NSB - CN/Hangzhou)" w:date="2019-02-13T10:52:00Z"/>
                <w:rFonts w:ascii="Arial" w:eastAsia="宋体" w:hAnsi="Arial"/>
                <w:sz w:val="18"/>
                <w:lang w:eastAsia="ko-KR"/>
              </w:rPr>
            </w:pPr>
            <w:ins w:id="106"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107" w:author="Chen, Delia (NSB - CN/Hangzhou)" w:date="2019-02-13T10:52:00Z"/>
        </w:trPr>
        <w:tc>
          <w:tcPr>
            <w:tcW w:w="1696" w:type="dxa"/>
            <w:shd w:val="clear" w:color="auto" w:fill="auto"/>
          </w:tcPr>
          <w:p w:rsidR="00B95237" w:rsidRPr="00C817C8" w:rsidRDefault="00B95237" w:rsidP="007D0DE4">
            <w:pPr>
              <w:keepNext/>
              <w:keepLines/>
              <w:spacing w:after="0"/>
              <w:rPr>
                <w:ins w:id="108" w:author="Chen, Delia (NSB - CN/Hangzhou)" w:date="2019-02-13T10:52:00Z"/>
                <w:rFonts w:ascii="Arial" w:eastAsia="宋体" w:hAnsi="Arial"/>
                <w:sz w:val="18"/>
                <w:lang w:eastAsia="zh-CN"/>
              </w:rPr>
            </w:pPr>
            <w:ins w:id="109" w:author="Chen, Delia (NSB - CN/Hangzhou)" w:date="2019-02-13T10:52:00Z">
              <w:r w:rsidRPr="00C817C8">
                <w:rPr>
                  <w:rFonts w:ascii="Arial" w:eastAsia="宋体" w:hAnsi="Arial"/>
                  <w:sz w:val="18"/>
                  <w:lang w:eastAsia="zh-CN"/>
                </w:rPr>
                <w:t>6</w:t>
              </w:r>
            </w:ins>
          </w:p>
        </w:tc>
        <w:tc>
          <w:tcPr>
            <w:tcW w:w="7654" w:type="dxa"/>
            <w:shd w:val="clear" w:color="auto" w:fill="auto"/>
          </w:tcPr>
          <w:p w:rsidR="00B95237" w:rsidRDefault="00B95237" w:rsidP="007D0DE4">
            <w:pPr>
              <w:keepNext/>
              <w:keepLines/>
              <w:spacing w:after="0"/>
              <w:rPr>
                <w:ins w:id="110" w:author="Chen, Delia (NSB - CN/Hangzhou)" w:date="2019-02-13T10:52:00Z"/>
                <w:rFonts w:ascii="Arial" w:eastAsia="宋体" w:hAnsi="Arial"/>
                <w:sz w:val="18"/>
                <w:lang w:eastAsia="ko-KR"/>
              </w:rPr>
            </w:pPr>
            <w:ins w:id="111" w:author="Chen, Delia (NSB - CN/Hangzhou)" w:date="2019-02-13T10:52:00Z">
              <w:r w:rsidRPr="00C817C8">
                <w:rPr>
                  <w:rFonts w:ascii="Arial" w:eastAsia="宋体" w:hAnsi="Arial"/>
                  <w:sz w:val="18"/>
                  <w:lang w:eastAsia="ko-KR"/>
                </w:rPr>
                <w:t>LTE TDD</w:t>
              </w:r>
              <w:r>
                <w:rPr>
                  <w:rFonts w:ascii="Arial" w:eastAsia="宋体" w:hAnsi="Arial"/>
                  <w:sz w:val="18"/>
                  <w:lang w:eastAsia="ko-KR"/>
                </w:rPr>
                <w:t xml:space="preserve"> </w:t>
              </w:r>
              <w:proofErr w:type="spellStart"/>
              <w:r>
                <w:rPr>
                  <w:rFonts w:ascii="Arial" w:eastAsia="宋体" w:hAnsi="Arial"/>
                  <w:sz w:val="18"/>
                  <w:lang w:eastAsia="ko-KR"/>
                </w:rPr>
                <w:t>PCell</w:t>
              </w:r>
              <w:proofErr w:type="spellEnd"/>
              <w:r w:rsidRPr="00C817C8">
                <w:rPr>
                  <w:rFonts w:ascii="Arial" w:eastAsia="宋体" w:hAnsi="Arial"/>
                  <w:sz w:val="18"/>
                  <w:lang w:eastAsia="ko-KR"/>
                </w:rPr>
                <w:t xml:space="preserve">, </w:t>
              </w:r>
              <w:r>
                <w:rPr>
                  <w:rFonts w:ascii="Arial" w:eastAsia="宋体" w:hAnsi="Arial"/>
                  <w:sz w:val="18"/>
                  <w:lang w:eastAsia="ko-KR"/>
                </w:rPr>
                <w:t xml:space="preserve">Cell 2 </w:t>
              </w:r>
              <w:r w:rsidRPr="00C817C8">
                <w:rPr>
                  <w:rFonts w:ascii="Arial" w:eastAsia="宋体" w:hAnsi="Arial"/>
                  <w:sz w:val="18"/>
                  <w:lang w:eastAsia="ko-KR"/>
                </w:rPr>
                <w:t>NR 30kHz SSB SCS, 40MHz bandwidth, TDD duplex mode</w:t>
              </w:r>
            </w:ins>
          </w:p>
          <w:p w:rsidR="00B95237" w:rsidRPr="00C817C8" w:rsidRDefault="00B95237" w:rsidP="007D0DE4">
            <w:pPr>
              <w:keepNext/>
              <w:keepLines/>
              <w:spacing w:after="0"/>
              <w:rPr>
                <w:ins w:id="112" w:author="Chen, Delia (NSB - CN/Hangzhou)" w:date="2019-02-13T10:52:00Z"/>
                <w:rFonts w:ascii="Arial" w:eastAsia="宋体" w:hAnsi="Arial"/>
                <w:sz w:val="18"/>
                <w:lang w:eastAsia="ko-KR"/>
              </w:rPr>
            </w:pPr>
            <w:ins w:id="113" w:author="Chen, Delia (NSB - CN/Hangzhou)" w:date="2019-02-13T10:52:00Z">
              <w:r>
                <w:rPr>
                  <w:rFonts w:ascii="Arial" w:eastAsia="宋体" w:hAnsi="Arial"/>
                  <w:sz w:val="18"/>
                  <w:lang w:eastAsia="ko-KR"/>
                </w:rPr>
                <w:t>Cell 3 NR 120kHz SSB SCS, 100MHz bandwidth, TDD duplex mode</w:t>
              </w:r>
            </w:ins>
          </w:p>
        </w:tc>
      </w:tr>
      <w:tr w:rsidR="00B95237" w:rsidRPr="00C817C8" w:rsidTr="007D0DE4">
        <w:trPr>
          <w:ins w:id="114" w:author="Chen, Delia (NSB - CN/Hangzhou)" w:date="2019-02-13T10:52:00Z"/>
        </w:trPr>
        <w:tc>
          <w:tcPr>
            <w:tcW w:w="9350" w:type="dxa"/>
            <w:gridSpan w:val="2"/>
            <w:shd w:val="clear" w:color="auto" w:fill="auto"/>
          </w:tcPr>
          <w:p w:rsidR="00B95237" w:rsidRPr="00C817C8" w:rsidRDefault="00B95237" w:rsidP="007D0DE4">
            <w:pPr>
              <w:keepNext/>
              <w:keepLines/>
              <w:spacing w:after="0"/>
              <w:ind w:left="851" w:hanging="851"/>
              <w:rPr>
                <w:ins w:id="115" w:author="Chen, Delia (NSB - CN/Hangzhou)" w:date="2019-02-13T10:52:00Z"/>
                <w:rFonts w:ascii="Arial" w:eastAsia="宋体" w:hAnsi="Arial"/>
                <w:sz w:val="18"/>
                <w:lang w:eastAsia="ko-KR"/>
              </w:rPr>
            </w:pPr>
            <w:ins w:id="116" w:author="Chen, Delia (NSB - CN/Hangzhou)" w:date="2019-02-13T10:52:00Z">
              <w:r w:rsidRPr="00C817C8">
                <w:rPr>
                  <w:rFonts w:ascii="Arial" w:eastAsia="宋体" w:hAnsi="Arial"/>
                  <w:sz w:val="18"/>
                  <w:lang w:eastAsia="ko-KR"/>
                </w:rPr>
                <w:t xml:space="preserve">Note: </w:t>
              </w:r>
              <w:r w:rsidRPr="00C817C8">
                <w:rPr>
                  <w:rFonts w:ascii="Arial" w:eastAsia="宋体" w:hAnsi="Arial"/>
                  <w:sz w:val="18"/>
                </w:rPr>
                <w:tab/>
              </w:r>
              <w:r w:rsidRPr="00C817C8">
                <w:rPr>
                  <w:rFonts w:ascii="Arial" w:eastAsia="宋体" w:hAnsi="Arial"/>
                  <w:sz w:val="18"/>
                  <w:lang w:eastAsia="ko-KR"/>
                </w:rPr>
                <w:t>The UE is only required to be tested in one of the supported test configurations</w:t>
              </w:r>
            </w:ins>
          </w:p>
        </w:tc>
      </w:tr>
    </w:tbl>
    <w:p w:rsidR="00B95237" w:rsidRPr="00C817C8" w:rsidRDefault="00B95237" w:rsidP="00B95237">
      <w:pPr>
        <w:overflowPunct w:val="0"/>
        <w:autoSpaceDE w:val="0"/>
        <w:autoSpaceDN w:val="0"/>
        <w:adjustRightInd w:val="0"/>
        <w:textAlignment w:val="baseline"/>
        <w:rPr>
          <w:ins w:id="117" w:author="Chen, Delia (NSB - CN/Hangzhou)" w:date="2019-02-13T10:52:00Z"/>
          <w:rFonts w:eastAsia="宋体"/>
          <w:lang w:eastAsia="zh-CN"/>
        </w:rPr>
      </w:pPr>
    </w:p>
    <w:p w:rsidR="00B95237" w:rsidRPr="00DC57CF" w:rsidRDefault="00B95237" w:rsidP="00B95237">
      <w:pPr>
        <w:keepNext/>
        <w:keepLines/>
        <w:overflowPunct w:val="0"/>
        <w:autoSpaceDE w:val="0"/>
        <w:autoSpaceDN w:val="0"/>
        <w:adjustRightInd w:val="0"/>
        <w:spacing w:before="60"/>
        <w:jc w:val="center"/>
        <w:textAlignment w:val="baseline"/>
        <w:rPr>
          <w:ins w:id="118" w:author="Chen, Delia (NSB - CN/Hangzhou)" w:date="2019-02-13T10:52:00Z"/>
          <w:rFonts w:ascii="Arial" w:eastAsia="宋体" w:hAnsi="Arial"/>
          <w:b/>
          <w:lang w:eastAsia="ko-KR"/>
        </w:rPr>
      </w:pPr>
      <w:ins w:id="119" w:author="Chen, Delia (NSB - CN/Hangzhou)" w:date="2019-02-13T10:52:00Z">
        <w:r w:rsidRPr="00DC57CF">
          <w:rPr>
            <w:rFonts w:ascii="Arial" w:eastAsia="宋体" w:hAnsi="Arial"/>
            <w:b/>
            <w:lang w:eastAsia="ko-KR"/>
          </w:rPr>
          <w:t>Table A.4.5.3.</w:t>
        </w:r>
        <w:r>
          <w:rPr>
            <w:rFonts w:ascii="Arial" w:eastAsia="宋体" w:hAnsi="Arial"/>
            <w:b/>
            <w:lang w:eastAsia="ko-KR"/>
          </w:rPr>
          <w:t>4</w:t>
        </w:r>
        <w:r w:rsidRPr="00DC57CF">
          <w:rPr>
            <w:rFonts w:ascii="Arial" w:eastAsia="宋体" w:hAnsi="Arial"/>
            <w:b/>
            <w:lang w:eastAsia="ko-KR"/>
          </w:rPr>
          <w:t>.1-</w:t>
        </w:r>
        <w:r>
          <w:rPr>
            <w:rFonts w:ascii="Arial" w:eastAsia="宋体" w:hAnsi="Arial"/>
            <w:b/>
            <w:lang w:eastAsia="ko-KR"/>
          </w:rPr>
          <w:t>2</w:t>
        </w:r>
        <w:r w:rsidRPr="00DC57CF">
          <w:rPr>
            <w:rFonts w:ascii="Arial" w:eastAsia="宋体" w:hAnsi="Arial"/>
            <w:b/>
            <w:lang w:eastAsia="ko-KR"/>
          </w:rPr>
          <w:t xml:space="preserve">: General test parameters for </w:t>
        </w:r>
        <w:r>
          <w:rPr>
            <w:rFonts w:ascii="Arial" w:eastAsia="宋体" w:hAnsi="Arial"/>
            <w:b/>
            <w:lang w:eastAsia="ko-KR"/>
          </w:rPr>
          <w:t>FR2</w:t>
        </w:r>
        <w:r w:rsidRPr="00DC57CF">
          <w:rPr>
            <w:rFonts w:ascii="Arial" w:eastAsia="宋体" w:hAnsi="Arial"/>
            <w:b/>
            <w:lang w:eastAsia="ko-KR"/>
          </w:rPr>
          <w:t xml:space="preserve"> </w:t>
        </w:r>
        <w:proofErr w:type="spellStart"/>
        <w:r w:rsidRPr="00DC57CF">
          <w:rPr>
            <w:rFonts w:ascii="Arial" w:eastAsia="宋体" w:hAnsi="Arial"/>
            <w:b/>
            <w:lang w:eastAsia="ko-KR"/>
          </w:rPr>
          <w:t>SCell</w:t>
        </w:r>
        <w:proofErr w:type="spellEnd"/>
        <w:r w:rsidRPr="00DC57CF">
          <w:rPr>
            <w:rFonts w:ascii="Arial" w:eastAsia="宋体" w:hAnsi="Arial"/>
            <w:b/>
            <w:lang w:eastAsia="ko-KR"/>
          </w:rPr>
          <w:t xml:space="preserve"> activation case</w:t>
        </w:r>
      </w:ins>
      <w:ins w:id="120" w:author="Chen, Delia (NSB - CN/Hangzhou)" w:date="2019-02-14T10:20:00Z">
        <w:r w:rsidR="00FB2D0E">
          <w:rPr>
            <w:rFonts w:ascii="Arial" w:eastAsia="宋体" w:hAnsi="Arial"/>
            <w:b/>
            <w:lang w:eastAsia="ko-KR"/>
          </w:rPr>
          <w:t xml:space="preserve"> with FR1 </w:t>
        </w:r>
        <w:proofErr w:type="spellStart"/>
        <w:r w:rsidR="00FB2D0E">
          <w:rPr>
            <w:rFonts w:ascii="Arial" w:eastAsia="宋体" w:hAnsi="Arial"/>
            <w:b/>
            <w:lang w:eastAsia="ko-KR"/>
          </w:rPr>
          <w:t>PSCell</w:t>
        </w:r>
      </w:ins>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B95237" w:rsidRPr="00DC57CF" w:rsidTr="007D0DE4">
        <w:trPr>
          <w:cantSplit/>
          <w:jc w:val="center"/>
          <w:ins w:id="121" w:author="Chen, Delia (NSB - CN/Hangzhou)" w:date="2019-02-13T10:52:00Z"/>
        </w:trPr>
        <w:tc>
          <w:tcPr>
            <w:tcW w:w="2096"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2" w:author="Chen, Delia (NSB - CN/Hangzhou)" w:date="2019-02-13T10:52:00Z"/>
                <w:rFonts w:ascii="Arial" w:eastAsia="宋体" w:hAnsi="Arial" w:cs="Arial"/>
                <w:b/>
                <w:sz w:val="18"/>
                <w:lang w:eastAsia="ja-JP"/>
              </w:rPr>
            </w:pPr>
            <w:ins w:id="123" w:author="Chen, Delia (NSB - CN/Hangzhou)" w:date="2019-02-13T10:52:00Z">
              <w:r w:rsidRPr="00DC57CF">
                <w:rPr>
                  <w:rFonts w:ascii="Arial" w:eastAsia="宋体"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4" w:author="Chen, Delia (NSB - CN/Hangzhou)" w:date="2019-02-13T10:52:00Z"/>
                <w:rFonts w:ascii="Arial" w:eastAsia="宋体" w:hAnsi="Arial" w:cs="Arial"/>
                <w:b/>
                <w:sz w:val="18"/>
                <w:lang w:eastAsia="ja-JP"/>
              </w:rPr>
            </w:pPr>
            <w:ins w:id="125" w:author="Chen, Delia (NSB - CN/Hangzhou)" w:date="2019-02-13T10:52:00Z">
              <w:r w:rsidRPr="00DC57CF">
                <w:rPr>
                  <w:rFonts w:ascii="Arial" w:eastAsia="宋体"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6" w:author="Chen, Delia (NSB - CN/Hangzhou)" w:date="2019-02-13T10:52:00Z"/>
                <w:rFonts w:ascii="Arial" w:eastAsia="宋体" w:hAnsi="Arial" w:cs="Arial"/>
                <w:b/>
                <w:sz w:val="18"/>
                <w:lang w:eastAsia="ja-JP"/>
              </w:rPr>
            </w:pPr>
            <w:ins w:id="127" w:author="Chen, Delia (NSB - CN/Hangzhou)" w:date="2019-02-13T10:52:00Z">
              <w:r w:rsidRPr="00DC57CF">
                <w:rPr>
                  <w:rFonts w:ascii="Arial" w:eastAsia="宋体"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jc w:val="center"/>
              <w:textAlignment w:val="baseline"/>
              <w:rPr>
                <w:ins w:id="128" w:author="Chen, Delia (NSB - CN/Hangzhou)" w:date="2019-02-13T10:52:00Z"/>
                <w:rFonts w:ascii="Arial" w:eastAsia="宋体" w:hAnsi="Arial" w:cs="Arial"/>
                <w:b/>
                <w:sz w:val="18"/>
                <w:lang w:eastAsia="ja-JP"/>
              </w:rPr>
            </w:pPr>
            <w:ins w:id="129" w:author="Chen, Delia (NSB - CN/Hangzhou)" w:date="2019-02-13T10:52:00Z">
              <w:r w:rsidRPr="00DC57CF">
                <w:rPr>
                  <w:rFonts w:ascii="Arial" w:eastAsia="宋体" w:hAnsi="Arial" w:cs="Arial"/>
                  <w:b/>
                  <w:sz w:val="18"/>
                </w:rPr>
                <w:t>Comment</w:t>
              </w:r>
            </w:ins>
          </w:p>
        </w:tc>
      </w:tr>
      <w:tr w:rsidR="00B95237" w:rsidRPr="00DC57CF" w:rsidTr="007D0DE4">
        <w:trPr>
          <w:cantSplit/>
          <w:jc w:val="center"/>
          <w:ins w:id="130" w:author="Chen, Delia (NSB - CN/Hangzhou)" w:date="2019-02-13T10:52:00Z"/>
        </w:trPr>
        <w:tc>
          <w:tcPr>
            <w:tcW w:w="2096" w:type="dxa"/>
            <w:tcBorders>
              <w:top w:val="single" w:sz="4" w:space="0" w:color="auto"/>
              <w:left w:val="single" w:sz="4" w:space="0" w:color="auto"/>
              <w:bottom w:val="single" w:sz="4" w:space="0" w:color="auto"/>
              <w:right w:val="single" w:sz="4" w:space="0" w:color="auto"/>
            </w:tcBorders>
            <w:hideMark/>
          </w:tcPr>
          <w:p w:rsidR="00B95237" w:rsidRPr="00DC57CF" w:rsidRDefault="00B95237" w:rsidP="007D0DE4">
            <w:pPr>
              <w:keepNext/>
              <w:keepLines/>
              <w:overflowPunct w:val="0"/>
              <w:autoSpaceDE w:val="0"/>
              <w:autoSpaceDN w:val="0"/>
              <w:adjustRightInd w:val="0"/>
              <w:spacing w:after="0"/>
              <w:textAlignment w:val="baseline"/>
              <w:rPr>
                <w:ins w:id="131" w:author="Chen, Delia (NSB - CN/Hangzhou)" w:date="2019-02-13T10:52:00Z"/>
                <w:rFonts w:ascii="Arial" w:eastAsia="宋体" w:hAnsi="Arial" w:cs="v4.2.0"/>
                <w:sz w:val="18"/>
                <w:lang w:eastAsia="ja-JP"/>
              </w:rPr>
            </w:pPr>
            <w:ins w:id="132" w:author="Chen, Delia (NSB - CN/Hangzhou)" w:date="2019-02-13T10:52:00Z">
              <w:r w:rsidRPr="00540AD0">
                <w:rPr>
                  <w:rFonts w:ascii="Arial" w:hAnsi="Arial" w:cs="v4.2.0"/>
                  <w:sz w:val="18"/>
                </w:rPr>
                <w:t xml:space="preserve">Active </w:t>
              </w:r>
              <w:proofErr w:type="spellStart"/>
              <w:r w:rsidRPr="00540AD0">
                <w:rPr>
                  <w:rFonts w:ascii="Arial" w:hAnsi="Arial" w:cs="v4.2.0"/>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B95237" w:rsidRPr="00DC57CF" w:rsidRDefault="00B95237" w:rsidP="007D0DE4">
            <w:pPr>
              <w:keepNext/>
              <w:keepLines/>
              <w:overflowPunct w:val="0"/>
              <w:autoSpaceDE w:val="0"/>
              <w:autoSpaceDN w:val="0"/>
              <w:adjustRightInd w:val="0"/>
              <w:spacing w:after="0"/>
              <w:jc w:val="center"/>
              <w:textAlignment w:val="baseline"/>
              <w:rPr>
                <w:ins w:id="133" w:author="Chen, Delia (NSB - CN/Hangzhou)" w:date="2019-02-13T10:52:00Z"/>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95237" w:rsidRPr="00DC57CF" w:rsidRDefault="00B95237" w:rsidP="007D0DE4">
            <w:pPr>
              <w:keepNext/>
              <w:keepLines/>
              <w:overflowPunct w:val="0"/>
              <w:autoSpaceDE w:val="0"/>
              <w:autoSpaceDN w:val="0"/>
              <w:adjustRightInd w:val="0"/>
              <w:spacing w:after="0"/>
              <w:jc w:val="center"/>
              <w:textAlignment w:val="baseline"/>
              <w:rPr>
                <w:ins w:id="134" w:author="Chen, Delia (NSB - CN/Hangzhou)" w:date="2019-02-13T10:52:00Z"/>
                <w:rFonts w:ascii="Arial" w:eastAsia="宋体" w:hAnsi="Arial" w:cs="v4.2.0"/>
                <w:sz w:val="18"/>
                <w:lang w:eastAsia="ja-JP"/>
              </w:rPr>
            </w:pPr>
            <w:ins w:id="135" w:author="Chen, Delia (NSB - CN/Hangzhou)" w:date="2019-02-13T10:52:00Z">
              <w:r w:rsidRPr="00540AD0">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rsidR="00B95237" w:rsidRPr="00540AD0" w:rsidRDefault="00B95237" w:rsidP="007D0DE4">
            <w:pPr>
              <w:keepNext/>
              <w:keepLines/>
              <w:spacing w:after="0"/>
              <w:rPr>
                <w:ins w:id="136" w:author="Chen, Delia (NSB - CN/Hangzhou)" w:date="2019-02-13T10:52:00Z"/>
                <w:rFonts w:ascii="Arial" w:hAnsi="Arial" w:cs="v4.2.0"/>
                <w:sz w:val="18"/>
              </w:rPr>
            </w:pPr>
            <w:ins w:id="137" w:author="Chen, Delia (NSB - CN/Hangzhou)" w:date="2019-02-13T10:52:00Z">
              <w:r w:rsidRPr="00540AD0">
                <w:rPr>
                  <w:rFonts w:ascii="Arial" w:hAnsi="Arial" w:cs="v4.2.0"/>
                  <w:sz w:val="18"/>
                </w:rPr>
                <w:t>Primary cell on E-UTRAN RF channel number 1.</w:t>
              </w:r>
            </w:ins>
          </w:p>
          <w:p w:rsidR="00B95237" w:rsidRPr="00DC57CF" w:rsidRDefault="00B95237" w:rsidP="007D0DE4">
            <w:pPr>
              <w:keepNext/>
              <w:keepLines/>
              <w:overflowPunct w:val="0"/>
              <w:autoSpaceDE w:val="0"/>
              <w:autoSpaceDN w:val="0"/>
              <w:adjustRightInd w:val="0"/>
              <w:spacing w:after="0"/>
              <w:textAlignment w:val="baseline"/>
              <w:rPr>
                <w:ins w:id="138" w:author="Chen, Delia (NSB - CN/Hangzhou)" w:date="2019-02-13T10:52:00Z"/>
                <w:rFonts w:ascii="Arial" w:eastAsia="宋体" w:hAnsi="Arial" w:cs="v4.2.0"/>
                <w:sz w:val="18"/>
                <w:lang w:eastAsia="ja-JP"/>
              </w:rPr>
            </w:pPr>
            <w:ins w:id="139" w:author="Chen, Delia (NSB - CN/Hangzhou)" w:date="2019-02-13T10:52:00Z">
              <w:r w:rsidRPr="00540AD0">
                <w:rPr>
                  <w:rFonts w:ascii="Arial" w:hAnsi="Arial" w:cs="v4.2.0"/>
                  <w:sz w:val="18"/>
                </w:rPr>
                <w:t>As specified in section A.3.7.2.2</w:t>
              </w:r>
            </w:ins>
          </w:p>
        </w:tc>
      </w:tr>
    </w:tbl>
    <w:p w:rsidR="00B95237" w:rsidRPr="00D07B96" w:rsidRDefault="00B95237" w:rsidP="00B95237">
      <w:pPr>
        <w:overflowPunct w:val="0"/>
        <w:autoSpaceDE w:val="0"/>
        <w:autoSpaceDN w:val="0"/>
        <w:adjustRightInd w:val="0"/>
        <w:textAlignment w:val="baseline"/>
        <w:rPr>
          <w:ins w:id="140" w:author="Chen, Delia (NSB - CN/Hangzhou)" w:date="2019-02-13T10:52:00Z"/>
          <w:rFonts w:eastAsia="宋体"/>
          <w:lang w:eastAsia="zh-CN"/>
        </w:rPr>
      </w:pPr>
    </w:p>
    <w:p w:rsidR="00B95237" w:rsidRPr="00540AD0" w:rsidRDefault="00B95237" w:rsidP="00B95237">
      <w:pPr>
        <w:pStyle w:val="TH"/>
        <w:rPr>
          <w:ins w:id="141" w:author="Chen, Delia (NSB - CN/Hangzhou)" w:date="2019-02-13T10:52:00Z"/>
        </w:rPr>
      </w:pPr>
      <w:ins w:id="142" w:author="Chen, Delia (NSB - CN/Hangzhou)" w:date="2019-02-13T10:52:00Z">
        <w:r w:rsidRPr="00540AD0">
          <w:lastRenderedPageBreak/>
          <w:t>Table A.</w:t>
        </w:r>
        <w:r>
          <w:t>4</w:t>
        </w:r>
        <w:r w:rsidRPr="00540AD0">
          <w:t>.5.3.</w:t>
        </w:r>
        <w:r>
          <w:t>4</w:t>
        </w:r>
        <w:r w:rsidRPr="00540AD0">
          <w:t xml:space="preserve">.1-3: Cell specific test parameters for FR2 </w:t>
        </w:r>
        <w:proofErr w:type="spellStart"/>
        <w:r w:rsidRPr="00540AD0">
          <w:t>SCell</w:t>
        </w:r>
        <w:proofErr w:type="spellEnd"/>
        <w:r w:rsidRPr="00540AD0">
          <w:t xml:space="preserve"> activation case</w:t>
        </w:r>
      </w:ins>
      <w:ins w:id="143" w:author="Chen, Delia (NSB - CN/Hangzhou)" w:date="2019-02-14T10:21:00Z">
        <w:r w:rsidR="00FB2D0E">
          <w:t xml:space="preserve"> with FR1 </w:t>
        </w:r>
        <w:proofErr w:type="spellStart"/>
        <w:r w:rsidR="00FB2D0E">
          <w:t>PSCell</w:t>
        </w:r>
      </w:ins>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B95237" w:rsidRPr="00432C79" w:rsidTr="007D0DE4">
        <w:trPr>
          <w:jc w:val="center"/>
          <w:ins w:id="144" w:author="Chen, Delia (NSB - CN/Hangzhou)" w:date="2019-02-13T10:52:00Z"/>
        </w:trPr>
        <w:tc>
          <w:tcPr>
            <w:tcW w:w="3674"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145" w:author="Chen, Delia (NSB - CN/Hangzhou)" w:date="2019-02-13T10:52:00Z"/>
                <w:rFonts w:ascii="Arial" w:eastAsia="宋体" w:hAnsi="Arial" w:cs="Arial"/>
                <w:b/>
                <w:sz w:val="18"/>
                <w:lang w:val="en-US"/>
              </w:rPr>
            </w:pPr>
            <w:ins w:id="146" w:author="Chen, Delia (NSB - CN/Hangzhou)" w:date="2019-02-13T10:52:00Z">
              <w:r w:rsidRPr="00432C79">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147" w:author="Chen, Delia (NSB - CN/Hangzhou)" w:date="2019-02-13T10:52:00Z"/>
                <w:rFonts w:ascii="Arial" w:eastAsia="宋体" w:hAnsi="Arial" w:cs="Arial"/>
                <w:b/>
                <w:sz w:val="18"/>
                <w:lang w:val="en-US"/>
              </w:rPr>
            </w:pPr>
            <w:ins w:id="148" w:author="Chen, Delia (NSB - CN/Hangzhou)" w:date="2019-02-13T10:52: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49" w:author="Chen, Delia (NSB - CN/Hangzhou)" w:date="2019-02-13T10:52:00Z"/>
                <w:rFonts w:ascii="Arial" w:eastAsia="宋体" w:hAnsi="Arial" w:cs="Arial"/>
                <w:sz w:val="18"/>
                <w:lang w:val="en-US"/>
              </w:rPr>
            </w:pPr>
            <w:ins w:id="150" w:author="Chen, Delia (NSB - CN/Hangzhou)" w:date="2019-02-13T10:52:00Z">
              <w:r w:rsidRPr="00432C79">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1" w:author="Chen, Delia (NSB - CN/Hangzhou)" w:date="2019-02-13T10:52:00Z"/>
                <w:rFonts w:ascii="Arial" w:eastAsia="宋体" w:hAnsi="Arial" w:cs="Arial"/>
                <w:sz w:val="18"/>
                <w:lang w:val="en-US"/>
              </w:rPr>
            </w:pPr>
            <w:ins w:id="152" w:author="Chen, Delia (NSB - CN/Hangzhou)" w:date="2019-02-13T10:52:00Z">
              <w:r w:rsidRPr="00432C79">
                <w:rPr>
                  <w:rFonts w:ascii="Arial" w:eastAsia="宋体" w:hAnsi="Arial" w:cs="Arial"/>
                  <w:sz w:val="18"/>
                  <w:lang w:val="en-US"/>
                </w:rPr>
                <w:t>Cell 3</w:t>
              </w:r>
            </w:ins>
          </w:p>
        </w:tc>
      </w:tr>
      <w:tr w:rsidR="00B95237" w:rsidRPr="00432C79" w:rsidTr="007D0DE4">
        <w:trPr>
          <w:jc w:val="center"/>
          <w:ins w:id="153" w:author="Chen, Delia (NSB - CN/Hangzhou)" w:date="2019-02-13T10:52:00Z"/>
        </w:trPr>
        <w:tc>
          <w:tcPr>
            <w:tcW w:w="3674"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154" w:author="Chen, Delia (NSB - CN/Hangzhou)" w:date="2019-02-13T10:52: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5" w:author="Chen, Delia (NSB - CN/Hangzhou)" w:date="2019-02-13T10:52: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6" w:author="Chen, Delia (NSB - CN/Hangzhou)" w:date="2019-02-13T10:52:00Z"/>
                <w:rFonts w:ascii="Arial" w:eastAsia="宋体" w:hAnsi="Arial" w:cs="Arial"/>
                <w:sz w:val="18"/>
                <w:lang w:val="en-US"/>
              </w:rPr>
            </w:pPr>
            <w:ins w:id="157" w:author="Chen, Delia (NSB - CN/Hangzhou)" w:date="2019-02-13T10:52: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58" w:author="Chen, Delia (NSB - CN/Hangzhou)" w:date="2019-02-13T10:52:00Z"/>
                <w:rFonts w:ascii="Arial" w:eastAsia="宋体" w:hAnsi="Arial" w:cs="Arial"/>
                <w:sz w:val="18"/>
                <w:lang w:val="en-US"/>
              </w:rPr>
            </w:pPr>
            <w:ins w:id="159" w:author="Chen, Delia (NSB - CN/Hangzhou)" w:date="2019-02-13T10:52: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0" w:author="Chen, Delia (NSB - CN/Hangzhou)" w:date="2019-02-13T10:52:00Z"/>
                <w:rFonts w:ascii="Arial" w:eastAsia="宋体" w:hAnsi="Arial" w:cs="Arial"/>
                <w:sz w:val="18"/>
                <w:lang w:val="en-US"/>
              </w:rPr>
            </w:pPr>
            <w:ins w:id="161" w:author="Chen, Delia (NSB - CN/Hangzhou)" w:date="2019-02-13T10:52:00Z">
              <w:r w:rsidRPr="00432C79">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2" w:author="Chen, Delia (NSB - CN/Hangzhou)" w:date="2019-02-13T10:52:00Z"/>
                <w:rFonts w:ascii="Arial" w:eastAsia="宋体" w:hAnsi="Arial" w:cs="Arial"/>
                <w:sz w:val="18"/>
                <w:lang w:val="en-US"/>
              </w:rPr>
            </w:pPr>
            <w:ins w:id="163" w:author="Chen, Delia (NSB - CN/Hangzhou)" w:date="2019-02-13T10:52:00Z">
              <w:r w:rsidRPr="00432C79">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4" w:author="Chen, Delia (NSB - CN/Hangzhou)" w:date="2019-02-13T10:52:00Z"/>
                <w:rFonts w:ascii="Arial" w:eastAsia="宋体" w:hAnsi="Arial" w:cs="Arial"/>
                <w:sz w:val="18"/>
                <w:lang w:val="en-US"/>
              </w:rPr>
            </w:pPr>
            <w:ins w:id="165" w:author="Chen, Delia (NSB - CN/Hangzhou)" w:date="2019-02-13T10:52:00Z">
              <w:r w:rsidRPr="00432C79">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66" w:author="Chen, Delia (NSB - CN/Hangzhou)" w:date="2019-02-13T10:52:00Z"/>
                <w:rFonts w:ascii="Arial" w:eastAsia="宋体" w:hAnsi="Arial" w:cs="Arial"/>
                <w:sz w:val="18"/>
                <w:lang w:val="en-US"/>
              </w:rPr>
            </w:pPr>
            <w:ins w:id="167" w:author="Chen, Delia (NSB - CN/Hangzhou)" w:date="2019-02-13T10:52:00Z">
              <w:r w:rsidRPr="00432C79">
                <w:rPr>
                  <w:rFonts w:ascii="Arial" w:eastAsia="宋体" w:hAnsi="Arial" w:cs="Arial"/>
                  <w:sz w:val="18"/>
                  <w:lang w:val="en-US"/>
                </w:rPr>
                <w:t>T3</w:t>
              </w:r>
            </w:ins>
          </w:p>
        </w:tc>
      </w:tr>
      <w:tr w:rsidR="00B95237" w:rsidRPr="00432C79" w:rsidTr="007D0DE4">
        <w:trPr>
          <w:jc w:val="center"/>
          <w:ins w:id="168"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169" w:author="Chen, Delia (NSB - CN/Hangzhou)" w:date="2019-02-13T10:52:00Z"/>
                <w:rFonts w:ascii="Arial" w:eastAsia="宋体" w:hAnsi="Arial" w:cs="Arial"/>
                <w:sz w:val="18"/>
                <w:lang w:val="it-IT"/>
              </w:rPr>
            </w:pPr>
            <w:ins w:id="170" w:author="Chen, Delia (NSB - CN/Hangzhou)" w:date="2019-02-13T10:52:00Z">
              <w:r w:rsidRPr="00432C79">
                <w:rPr>
                  <w:rFonts w:ascii="Arial" w:eastAsia="宋体" w:hAnsi="Arial" w:cs="Arial"/>
                  <w:sz w:val="18"/>
                  <w:lang w:val="it-IT"/>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71" w:author="Chen, Delia (NSB - CN/Hangzhou)" w:date="2019-02-13T10:52: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172" w:author="Chen, Delia (NSB - CN/Hangzhou)" w:date="2019-02-13T10:52:00Z"/>
                <w:rFonts w:ascii="Arial" w:eastAsia="宋体" w:hAnsi="Arial" w:cs="Arial"/>
                <w:sz w:val="18"/>
                <w:lang w:val="en-US"/>
              </w:rPr>
            </w:pPr>
            <w:ins w:id="173" w:author="Chen, Delia (NSB - CN/Hangzhou)" w:date="2019-02-13T10:52:00Z">
              <w:r w:rsidRPr="00432C79">
                <w:rPr>
                  <w:rFonts w:ascii="Arial" w:eastAsia="宋体" w:hAnsi="Arial" w:cs="Arial"/>
                  <w:sz w:val="18"/>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74" w:author="Chen, Delia (NSB - CN/Hangzhou)" w:date="2019-02-13T10:52:00Z"/>
                <w:rFonts w:ascii="Arial" w:eastAsia="宋体" w:hAnsi="Arial" w:cs="Arial"/>
                <w:sz w:val="18"/>
                <w:lang w:val="en-US"/>
              </w:rPr>
            </w:pPr>
            <w:ins w:id="175" w:author="Chen, Delia (NSB - CN/Hangzhou)" w:date="2019-02-13T10:52:00Z">
              <w:r>
                <w:rPr>
                  <w:rFonts w:ascii="Arial" w:eastAsia="宋体" w:hAnsi="Arial" w:cs="Arial"/>
                  <w:sz w:val="18"/>
                  <w:lang w:val="en-US"/>
                </w:rPr>
                <w:t>f</w:t>
              </w:r>
              <w:r w:rsidRPr="00432C79">
                <w:rPr>
                  <w:rFonts w:ascii="Arial" w:eastAsia="宋体" w:hAnsi="Arial" w:cs="Arial"/>
                  <w:sz w:val="18"/>
                  <w:lang w:val="en-US"/>
                </w:rPr>
                <w:t>req</w:t>
              </w:r>
              <w:r>
                <w:rPr>
                  <w:rFonts w:ascii="Arial" w:eastAsia="宋体" w:hAnsi="Arial" w:cs="Arial"/>
                  <w:sz w:val="18"/>
                  <w:lang w:val="en-US"/>
                </w:rPr>
                <w:t>2</w:t>
              </w:r>
            </w:ins>
          </w:p>
        </w:tc>
      </w:tr>
      <w:tr w:rsidR="00B95237" w:rsidRPr="00432C79" w:rsidTr="007D0DE4">
        <w:trPr>
          <w:trHeight w:val="105"/>
          <w:jc w:val="center"/>
          <w:ins w:id="176"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77" w:author="Chen, Delia (NSB - CN/Hangzhou)" w:date="2019-02-13T10:52:00Z"/>
                <w:rFonts w:ascii="Arial" w:eastAsia="宋体" w:hAnsi="Arial" w:cs="Arial"/>
                <w:sz w:val="18"/>
                <w:lang w:val="en-US"/>
              </w:rPr>
            </w:pPr>
            <w:ins w:id="178" w:author="Chen, Delia (NSB - CN/Hangzhou)" w:date="2019-02-13T10:52:00Z">
              <w:r w:rsidRPr="00432C79">
                <w:rPr>
                  <w:rFonts w:ascii="Arial" w:eastAsia="宋体" w:hAnsi="Arial" w:cs="Arial"/>
                  <w:sz w:val="18"/>
                  <w:lang w:val="en-US"/>
                </w:rPr>
                <w:t>Duplex mode</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79" w:author="Chen, Delia (NSB - CN/Hangzhou)" w:date="2019-02-13T10:52:00Z"/>
                <w:rFonts w:ascii="Arial" w:eastAsia="宋体" w:hAnsi="Arial" w:cs="Arial"/>
                <w:sz w:val="18"/>
                <w:lang w:val="en-US"/>
              </w:rPr>
            </w:pPr>
            <w:ins w:id="180" w:author="Chen, Delia (NSB - CN/Hangzhou)" w:date="2019-02-13T10:52:00Z">
              <w:r w:rsidRPr="00432C79">
                <w:rPr>
                  <w:rFonts w:ascii="Arial" w:eastAsia="宋体" w:hAnsi="Arial" w:cs="Arial"/>
                  <w:sz w:val="18"/>
                </w:rPr>
                <w:t>Config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ind w:left="57" w:hanging="57"/>
              <w:jc w:val="center"/>
              <w:rPr>
                <w:ins w:id="181"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82" w:author="Chen, Delia (NSB - CN/Hangzhou)" w:date="2019-02-13T10:52:00Z"/>
                <w:rFonts w:ascii="Arial" w:eastAsia="宋体" w:hAnsi="Arial" w:cs="Arial"/>
                <w:sz w:val="18"/>
                <w:lang w:val="en-US"/>
              </w:rPr>
            </w:pPr>
            <w:ins w:id="183" w:author="Chen, Delia (NSB - CN/Hangzhou)" w:date="2019-02-13T10:52:00Z">
              <w:r w:rsidRPr="00432C79">
                <w:rPr>
                  <w:rFonts w:ascii="Arial" w:eastAsia="宋体" w:hAnsi="Arial" w:cs="Arial"/>
                  <w:sz w:val="18"/>
                  <w:lang w:val="en-US"/>
                </w:rPr>
                <w:t>FDD</w:t>
              </w:r>
            </w:ins>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84" w:author="Chen, Delia (NSB - CN/Hangzhou)" w:date="2019-02-13T10:52:00Z"/>
                <w:rFonts w:ascii="Arial" w:eastAsia="宋体" w:hAnsi="Arial" w:cs="Arial"/>
                <w:sz w:val="18"/>
                <w:lang w:val="en-US"/>
              </w:rPr>
            </w:pPr>
            <w:ins w:id="185" w:author="Chen, Delia (NSB - CN/Hangzhou)" w:date="2019-02-13T10:52:00Z">
              <w:r>
                <w:rPr>
                  <w:rFonts w:ascii="Arial" w:eastAsia="宋体" w:hAnsi="Arial" w:cs="Arial"/>
                  <w:sz w:val="18"/>
                  <w:lang w:val="en-US"/>
                </w:rPr>
                <w:t>TDD</w:t>
              </w:r>
            </w:ins>
          </w:p>
        </w:tc>
      </w:tr>
      <w:tr w:rsidR="00B95237" w:rsidRPr="00432C79" w:rsidTr="007D0DE4">
        <w:trPr>
          <w:trHeight w:val="105"/>
          <w:jc w:val="center"/>
          <w:ins w:id="186"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187"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188" w:author="Chen, Delia (NSB - CN/Hangzhou)" w:date="2019-02-13T10:52:00Z"/>
                <w:rFonts w:ascii="Arial" w:eastAsia="宋体" w:hAnsi="Arial" w:cs="Arial"/>
                <w:sz w:val="18"/>
                <w:lang w:val="en-US"/>
              </w:rPr>
            </w:pPr>
            <w:ins w:id="189" w:author="Chen, Delia (NSB - CN/Hangzhou)" w:date="2019-02-13T10:52:00Z">
              <w:r w:rsidRPr="00432C79">
                <w:rPr>
                  <w:rFonts w:ascii="Arial" w:eastAsia="宋体" w:hAnsi="Arial" w:cs="Arial"/>
                  <w:sz w:val="18"/>
                </w:rPr>
                <w:t>Config 2,3,5,6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190"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91" w:author="Chen, Delia (NSB - CN/Hangzhou)" w:date="2019-02-13T10:52:00Z"/>
                <w:rFonts w:ascii="Arial" w:eastAsia="宋体" w:hAnsi="Arial" w:cs="Arial"/>
                <w:sz w:val="18"/>
                <w:lang w:val="en-US"/>
              </w:rPr>
            </w:pPr>
            <w:ins w:id="192" w:author="Chen, Delia (NSB - CN/Hangzhou)" w:date="2019-02-13T10:52:00Z">
              <w:r w:rsidRPr="00432C79">
                <w:rPr>
                  <w:rFonts w:ascii="Arial" w:eastAsia="宋体" w:hAnsi="Arial" w:cs="Arial"/>
                  <w:sz w:val="18"/>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193" w:author="Chen, Delia (NSB - CN/Hangzhou)" w:date="2019-02-13T10:52:00Z"/>
                <w:rFonts w:ascii="Arial" w:eastAsia="宋体" w:hAnsi="Arial" w:cs="Arial"/>
                <w:sz w:val="18"/>
                <w:lang w:val="en-US"/>
              </w:rPr>
            </w:pPr>
            <w:ins w:id="194" w:author="Chen, Delia (NSB - CN/Hangzhou)" w:date="2019-02-13T10:52:00Z">
              <w:r>
                <w:rPr>
                  <w:rFonts w:ascii="Arial" w:eastAsia="宋体" w:hAnsi="Arial" w:cs="Arial"/>
                  <w:sz w:val="18"/>
                  <w:lang w:val="en-US"/>
                </w:rPr>
                <w:t>TDD</w:t>
              </w:r>
            </w:ins>
          </w:p>
        </w:tc>
      </w:tr>
      <w:tr w:rsidR="00B95237" w:rsidRPr="00432C79" w:rsidTr="007D0DE4">
        <w:trPr>
          <w:trHeight w:val="283"/>
          <w:jc w:val="center"/>
          <w:ins w:id="195"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96" w:author="Chen, Delia (NSB - CN/Hangzhou)" w:date="2019-02-13T10:52:00Z"/>
                <w:rFonts w:ascii="Arial" w:eastAsia="宋体" w:hAnsi="Arial" w:cs="Arial"/>
                <w:sz w:val="18"/>
                <w:lang w:val="en-US"/>
              </w:rPr>
            </w:pPr>
            <w:ins w:id="197" w:author="Chen, Delia (NSB - CN/Hangzhou)" w:date="2019-02-13T10:52:00Z">
              <w:r w:rsidRPr="00432C79">
                <w:rPr>
                  <w:rFonts w:ascii="Arial" w:eastAsia="宋体" w:hAnsi="Arial" w:cs="Arial"/>
                  <w:sz w:val="18"/>
                  <w:lang w:val="en-US"/>
                </w:rPr>
                <w:t>TDD configuration</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198" w:author="Chen, Delia (NSB - CN/Hangzhou)" w:date="2019-02-13T10:52:00Z"/>
                <w:rFonts w:ascii="Arial" w:eastAsia="宋体" w:hAnsi="Arial" w:cs="Arial"/>
                <w:sz w:val="18"/>
                <w:lang w:val="en-US"/>
              </w:rPr>
            </w:pPr>
            <w:ins w:id="199"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00"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01" w:author="Chen, Delia (NSB - CN/Hangzhou)" w:date="2019-02-13T10:52:00Z"/>
                <w:rFonts w:ascii="Arial" w:eastAsia="宋体" w:hAnsi="Arial" w:cs="Arial"/>
                <w:sz w:val="18"/>
                <w:lang w:val="en-US"/>
              </w:rPr>
            </w:pPr>
            <w:ins w:id="202" w:author="Chen, Delia (NSB - CN/Hangzhou)" w:date="2019-02-13T10:52:00Z">
              <w:r w:rsidRPr="00432C79">
                <w:rPr>
                  <w:rFonts w:ascii="Arial" w:eastAsia="宋体" w:hAnsi="Arial" w:cs="Arial"/>
                  <w:sz w:val="18"/>
                  <w:lang w:val="en-US"/>
                </w:rPr>
                <w:t>Not Applicable</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7D0DE4" w:rsidP="007D0DE4">
            <w:pPr>
              <w:keepNext/>
              <w:keepLines/>
              <w:spacing w:after="0"/>
              <w:jc w:val="center"/>
              <w:rPr>
                <w:ins w:id="203" w:author="Chen, Delia (NSB - CN/Hangzhou)" w:date="2019-02-13T10:52:00Z"/>
                <w:rFonts w:ascii="Arial" w:eastAsia="宋体" w:hAnsi="Arial" w:cs="Arial"/>
                <w:sz w:val="18"/>
                <w:lang w:val="en-US"/>
              </w:rPr>
            </w:pPr>
            <w:ins w:id="204" w:author="Chen, Delia (NSB - CN/Hangzhou)" w:date="2019-02-13T13:23:00Z">
              <w:r w:rsidRPr="007D0DE4">
                <w:rPr>
                  <w:rFonts w:ascii="Arial" w:eastAsia="宋体" w:hAnsi="Arial" w:cs="Arial"/>
                  <w:sz w:val="18"/>
                  <w:lang w:val="en-US"/>
                </w:rPr>
                <w:t>TDDConf.3.1</w:t>
              </w:r>
            </w:ins>
          </w:p>
        </w:tc>
      </w:tr>
      <w:tr w:rsidR="00B95237" w:rsidRPr="00432C79" w:rsidTr="007D0DE4">
        <w:trPr>
          <w:trHeight w:val="283"/>
          <w:jc w:val="center"/>
          <w:ins w:id="205"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06" w:author="Chen, Delia (NSB - CN/Hangzhou)" w:date="2019-02-13T10:52: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207" w:author="Chen, Delia (NSB - CN/Hangzhou)" w:date="2019-02-13T10:52:00Z"/>
                <w:rFonts w:ascii="Arial" w:eastAsia="宋体" w:hAnsi="Arial" w:cs="Arial"/>
                <w:sz w:val="18"/>
                <w:lang w:val="en-US"/>
              </w:rPr>
            </w:pPr>
            <w:ins w:id="208"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09" w:author="Chen, Delia (NSB - CN/Hangzhou)" w:date="2019-02-13T10:52: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210" w:author="Chen, Delia (NSB - CN/Hangzhou)" w:date="2019-02-13T10:52:00Z"/>
                <w:rFonts w:ascii="Arial" w:eastAsia="宋体" w:hAnsi="Arial" w:cs="Arial"/>
                <w:sz w:val="18"/>
                <w:lang w:val="en-US"/>
              </w:rPr>
            </w:pPr>
            <w:ins w:id="211" w:author="Chen, Delia (NSB - CN/Hangzhou)" w:date="2019-02-13T10:52:00Z">
              <w:r w:rsidRPr="00432C79">
                <w:rPr>
                  <w:rFonts w:ascii="Arial" w:eastAsia="宋体" w:hAnsi="Arial" w:cs="Arial"/>
                  <w:sz w:val="18"/>
                  <w:lang w:val="en-US"/>
                </w:rPr>
                <w:t>TDDConf.1.1</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12" w:author="Chen, Delia (NSB - CN/Hangzhou)" w:date="2019-02-13T10:52:00Z"/>
                <w:rFonts w:ascii="Arial" w:eastAsia="宋体" w:hAnsi="Arial" w:cs="Arial"/>
                <w:sz w:val="18"/>
                <w:lang w:val="en-US"/>
              </w:rPr>
            </w:pPr>
          </w:p>
        </w:tc>
      </w:tr>
      <w:tr w:rsidR="00B95237" w:rsidRPr="00432C79" w:rsidTr="007D0DE4">
        <w:trPr>
          <w:trHeight w:val="283"/>
          <w:jc w:val="center"/>
          <w:ins w:id="213"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14"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15" w:author="Chen, Delia (NSB - CN/Hangzhou)" w:date="2019-02-13T10:52:00Z"/>
                <w:rFonts w:ascii="Arial" w:eastAsia="宋体" w:hAnsi="Arial" w:cs="Arial"/>
                <w:sz w:val="18"/>
                <w:lang w:val="en-US"/>
              </w:rPr>
            </w:pPr>
            <w:ins w:id="216"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17"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18" w:author="Chen, Delia (NSB - CN/Hangzhou)" w:date="2019-02-13T10:52:00Z"/>
                <w:rFonts w:ascii="Arial" w:eastAsia="宋体" w:hAnsi="Arial" w:cs="Arial"/>
                <w:sz w:val="18"/>
                <w:lang w:val="en-US"/>
              </w:rPr>
            </w:pPr>
            <w:ins w:id="219" w:author="Chen, Delia (NSB - CN/Hangzhou)" w:date="2019-02-13T10:52:00Z">
              <w:r w:rsidRPr="00432C79">
                <w:rPr>
                  <w:rFonts w:ascii="Arial" w:eastAsia="宋体" w:hAnsi="Arial" w:cs="Arial"/>
                  <w:sz w:val="18"/>
                  <w:lang w:val="en-US"/>
                </w:rPr>
                <w:t>TDDConf.</w:t>
              </w:r>
              <w:r>
                <w:rPr>
                  <w:rFonts w:ascii="Arial" w:eastAsia="宋体" w:hAnsi="Arial" w:cs="Arial"/>
                  <w:sz w:val="18"/>
                  <w:lang w:val="en-US"/>
                </w:rPr>
                <w:t>2</w:t>
              </w:r>
              <w:r w:rsidRPr="00432C79">
                <w:rPr>
                  <w:rFonts w:ascii="Arial" w:eastAsia="宋体" w:hAnsi="Arial" w:cs="Arial"/>
                  <w:sz w:val="18"/>
                  <w:lang w:val="en-US"/>
                </w:rPr>
                <w:t>.</w:t>
              </w:r>
              <w:r>
                <w:rPr>
                  <w:rFonts w:ascii="Arial" w:eastAsia="宋体" w:hAnsi="Arial" w:cs="Arial"/>
                  <w:sz w:val="18"/>
                  <w:lang w:val="en-US"/>
                </w:rPr>
                <w:t>1</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20" w:author="Chen, Delia (NSB - CN/Hangzhou)" w:date="2019-02-13T10:52:00Z"/>
                <w:rFonts w:ascii="Arial" w:eastAsia="宋体" w:hAnsi="Arial" w:cs="Arial"/>
                <w:sz w:val="18"/>
                <w:lang w:val="en-US"/>
              </w:rPr>
            </w:pPr>
          </w:p>
        </w:tc>
      </w:tr>
      <w:tr w:rsidR="00B95237" w:rsidRPr="00432C79" w:rsidTr="007D0DE4">
        <w:trPr>
          <w:trHeight w:val="283"/>
          <w:jc w:val="center"/>
          <w:ins w:id="221"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222" w:author="Chen, Delia (NSB - CN/Hangzhou)" w:date="2019-02-13T10:52:00Z"/>
                <w:rFonts w:ascii="Arial" w:eastAsia="宋体" w:hAnsi="Arial" w:cs="Arial"/>
                <w:sz w:val="18"/>
                <w:lang w:val="en-US"/>
              </w:rPr>
            </w:pPr>
            <w:proofErr w:type="spellStart"/>
            <w:ins w:id="223" w:author="Chen, Delia (NSB - CN/Hangzhou)" w:date="2019-02-13T10:52:00Z">
              <w:r w:rsidRPr="00432C79">
                <w:rPr>
                  <w:rFonts w:ascii="Arial" w:eastAsia="宋体" w:hAnsi="Arial" w:cs="Arial"/>
                  <w:sz w:val="18"/>
                  <w:lang w:val="en-US"/>
                </w:rPr>
                <w:t>BW</w:t>
              </w:r>
              <w:r w:rsidRPr="00432C79">
                <w:rPr>
                  <w:rFonts w:ascii="Arial" w:eastAsia="宋体" w:hAnsi="Arial" w:cs="Arial"/>
                  <w:sz w:val="18"/>
                  <w:vertAlign w:val="subscript"/>
                  <w:lang w:val="en-US"/>
                </w:rPr>
                <w:t>channel</w:t>
              </w:r>
              <w:proofErr w:type="spellEnd"/>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224" w:author="Chen, Delia (NSB - CN/Hangzhou)" w:date="2019-02-13T10:52:00Z"/>
                <w:rFonts w:ascii="Arial" w:eastAsia="宋体" w:hAnsi="Arial" w:cs="Arial"/>
                <w:sz w:val="18"/>
                <w:lang w:val="en-US"/>
              </w:rPr>
            </w:pPr>
            <w:ins w:id="225"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26" w:author="Chen, Delia (NSB - CN/Hangzhou)" w:date="2019-02-13T10:52:00Z"/>
                <w:rFonts w:ascii="Arial" w:eastAsia="宋体" w:hAnsi="Arial" w:cs="Arial"/>
                <w:sz w:val="18"/>
                <w:lang w:val="en-US"/>
              </w:rPr>
            </w:pPr>
            <w:ins w:id="227" w:author="Chen, Delia (NSB - CN/Hangzhou)" w:date="2019-02-13T10:52:00Z">
              <w:r w:rsidRPr="00432C79">
                <w:rPr>
                  <w:rFonts w:ascii="Arial" w:eastAsia="宋体" w:hAnsi="Arial" w:cs="Arial"/>
                  <w:sz w:val="18"/>
                  <w:lang w:val="en-US"/>
                </w:rPr>
                <w:t>MHz</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28" w:author="Chen, Delia (NSB - CN/Hangzhou)" w:date="2019-02-13T10:52:00Z"/>
                <w:rFonts w:ascii="Arial" w:eastAsia="宋体" w:hAnsi="Arial" w:cs="Arial"/>
                <w:sz w:val="18"/>
                <w:szCs w:val="18"/>
                <w:lang w:val="de-DE"/>
              </w:rPr>
            </w:pPr>
            <w:ins w:id="229" w:author="Chen, Delia (NSB - CN/Hangzhou)" w:date="2019-02-13T10:52:00Z">
              <w:r w:rsidRPr="00432C79">
                <w:rPr>
                  <w:rFonts w:ascii="Arial" w:eastAsia="宋体" w:hAnsi="Arial"/>
                  <w:sz w:val="18"/>
                  <w:szCs w:val="18"/>
                </w:rPr>
                <w:t xml:space="preserve">10: </w:t>
              </w:r>
              <w:proofErr w:type="spell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r w:rsidRPr="00432C79">
                <w:rPr>
                  <w:rFonts w:ascii="Arial" w:eastAsia="宋体" w:hAnsi="Arial" w:cs="Arial"/>
                  <w:sz w:val="18"/>
                  <w:szCs w:val="18"/>
                  <w:lang w:val="de-DE"/>
                </w:rPr>
                <w:t xml:space="preserve"> = 52</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517ABE" w:rsidP="007D0DE4">
            <w:pPr>
              <w:keepNext/>
              <w:keepLines/>
              <w:spacing w:after="0"/>
              <w:jc w:val="center"/>
              <w:rPr>
                <w:ins w:id="230" w:author="Chen, Delia (NSB - CN/Hangzhou)" w:date="2019-02-13T10:52:00Z"/>
                <w:rFonts w:ascii="Arial" w:eastAsia="宋体" w:hAnsi="Arial" w:cs="Arial"/>
                <w:sz w:val="18"/>
                <w:szCs w:val="18"/>
                <w:lang w:val="de-DE"/>
              </w:rPr>
            </w:pPr>
            <w:ins w:id="231" w:author="Chen, Delia (NSB - CN/Hangzhou)" w:date="2019-02-13T13:25:00Z">
              <w:r w:rsidRPr="00517ABE">
                <w:rPr>
                  <w:rFonts w:ascii="Arial" w:eastAsia="宋体" w:hAnsi="Arial" w:cs="Arial"/>
                  <w:sz w:val="18"/>
                  <w:szCs w:val="18"/>
                  <w:lang w:val="de-DE"/>
                </w:rPr>
                <w:t xml:space="preserve">100: </w:t>
              </w:r>
              <w:proofErr w:type="spellStart"/>
              <w:r w:rsidRPr="00517ABE">
                <w:rPr>
                  <w:rFonts w:ascii="Arial" w:eastAsia="宋体" w:hAnsi="Arial" w:cs="Arial"/>
                  <w:sz w:val="18"/>
                  <w:szCs w:val="18"/>
                  <w:lang w:val="de-DE"/>
                </w:rPr>
                <w:t>N</w:t>
              </w:r>
              <w:r w:rsidRPr="00517ABE">
                <w:rPr>
                  <w:rFonts w:ascii="Arial" w:eastAsia="宋体" w:hAnsi="Arial" w:cs="Arial"/>
                  <w:sz w:val="18"/>
                  <w:szCs w:val="18"/>
                  <w:vertAlign w:val="subscript"/>
                  <w:lang w:val="de-DE"/>
                </w:rPr>
                <w:t>RB,c</w:t>
              </w:r>
              <w:proofErr w:type="spellEnd"/>
              <w:r w:rsidRPr="00517ABE">
                <w:rPr>
                  <w:rFonts w:ascii="Arial" w:eastAsia="宋体" w:hAnsi="Arial" w:cs="Arial"/>
                  <w:sz w:val="18"/>
                  <w:szCs w:val="18"/>
                  <w:lang w:val="de-DE"/>
                </w:rPr>
                <w:t xml:space="preserve"> = 66</w:t>
              </w:r>
            </w:ins>
          </w:p>
        </w:tc>
      </w:tr>
      <w:tr w:rsidR="00B95237" w:rsidRPr="00432C79" w:rsidTr="007D0DE4">
        <w:trPr>
          <w:trHeight w:val="283"/>
          <w:jc w:val="center"/>
          <w:ins w:id="232"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33" w:author="Chen, Delia (NSB - CN/Hangzhou)" w:date="2019-02-13T10:52: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234" w:author="Chen, Delia (NSB - CN/Hangzhou)" w:date="2019-02-13T10:52:00Z"/>
                <w:rFonts w:ascii="Arial" w:eastAsia="宋体" w:hAnsi="Arial" w:cs="Arial"/>
                <w:sz w:val="18"/>
                <w:lang w:val="en-US"/>
              </w:rPr>
            </w:pPr>
            <w:ins w:id="235"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36" w:author="Chen, Delia (NSB - CN/Hangzhou)" w:date="2019-02-13T10:52: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237" w:author="Chen, Delia (NSB - CN/Hangzhou)" w:date="2019-02-13T10:52:00Z"/>
                <w:rFonts w:ascii="Arial" w:eastAsia="宋体" w:hAnsi="Arial"/>
                <w:sz w:val="18"/>
                <w:szCs w:val="18"/>
              </w:rPr>
            </w:pPr>
            <w:ins w:id="238" w:author="Chen, Delia (NSB - CN/Hangzhou)" w:date="2019-02-13T10:52:00Z">
              <w:r w:rsidRPr="00432C79">
                <w:rPr>
                  <w:rFonts w:ascii="Arial" w:eastAsia="宋体" w:hAnsi="Arial"/>
                  <w:sz w:val="18"/>
                  <w:szCs w:val="18"/>
                </w:rPr>
                <w:t xml:space="preserve">10: </w:t>
              </w:r>
              <w:proofErr w:type="spell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r w:rsidRPr="00432C79">
                <w:rPr>
                  <w:rFonts w:ascii="Arial" w:eastAsia="宋体" w:hAnsi="Arial" w:cs="Arial"/>
                  <w:sz w:val="18"/>
                  <w:szCs w:val="18"/>
                  <w:lang w:val="de-DE"/>
                </w:rPr>
                <w:t xml:space="preserve"> = 52</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39" w:author="Chen, Delia (NSB - CN/Hangzhou)" w:date="2019-02-13T10:52:00Z"/>
                <w:rFonts w:ascii="Arial" w:eastAsia="宋体" w:hAnsi="Arial"/>
                <w:sz w:val="18"/>
                <w:szCs w:val="18"/>
              </w:rPr>
            </w:pPr>
          </w:p>
        </w:tc>
      </w:tr>
      <w:tr w:rsidR="00B95237" w:rsidRPr="00432C79" w:rsidTr="007D0DE4">
        <w:trPr>
          <w:trHeight w:val="283"/>
          <w:jc w:val="center"/>
          <w:ins w:id="240"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41"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42" w:author="Chen, Delia (NSB - CN/Hangzhou)" w:date="2019-02-13T10:52:00Z"/>
                <w:rFonts w:ascii="Arial" w:eastAsia="宋体" w:hAnsi="Arial" w:cs="Arial"/>
                <w:sz w:val="18"/>
                <w:lang w:val="en-US"/>
              </w:rPr>
            </w:pPr>
            <w:ins w:id="243"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44"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45" w:author="Chen, Delia (NSB - CN/Hangzhou)" w:date="2019-02-13T10:52:00Z"/>
                <w:rFonts w:ascii="Arial" w:eastAsia="宋体" w:hAnsi="Arial"/>
                <w:sz w:val="18"/>
                <w:szCs w:val="18"/>
              </w:rPr>
            </w:pPr>
            <w:ins w:id="246" w:author="Chen, Delia (NSB - CN/Hangzhou)" w:date="2019-02-13T10:52:00Z">
              <w:r w:rsidRPr="00432C79">
                <w:rPr>
                  <w:rFonts w:ascii="Arial" w:eastAsia="宋体" w:hAnsi="Arial"/>
                  <w:sz w:val="18"/>
                  <w:szCs w:val="18"/>
                </w:rPr>
                <w:t xml:space="preserve">40: </w:t>
              </w:r>
              <w:proofErr w:type="spell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r w:rsidRPr="00432C79">
                <w:rPr>
                  <w:rFonts w:ascii="Arial" w:eastAsia="宋体" w:hAnsi="Arial" w:cs="Arial"/>
                  <w:sz w:val="18"/>
                  <w:szCs w:val="18"/>
                  <w:lang w:val="de-DE"/>
                </w:rPr>
                <w:t xml:space="preserve"> = 106 </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47" w:author="Chen, Delia (NSB - CN/Hangzhou)" w:date="2019-02-13T10:52:00Z"/>
                <w:rFonts w:ascii="Arial" w:eastAsia="宋体" w:hAnsi="Arial"/>
                <w:sz w:val="18"/>
                <w:szCs w:val="18"/>
              </w:rPr>
            </w:pPr>
          </w:p>
        </w:tc>
      </w:tr>
      <w:tr w:rsidR="00B95237" w:rsidRPr="00432C79" w:rsidTr="007D0DE4">
        <w:trPr>
          <w:trHeight w:val="283"/>
          <w:jc w:val="center"/>
          <w:ins w:id="248" w:author="Chen, Delia (NSB - CN/Hangzhou)" w:date="2019-02-13T10:52:00Z"/>
        </w:trPr>
        <w:tc>
          <w:tcPr>
            <w:tcW w:w="2082" w:type="dxa"/>
            <w:vMerge w:val="restart"/>
            <w:tcBorders>
              <w:left w:val="single" w:sz="4" w:space="0" w:color="auto"/>
              <w:right w:val="single" w:sz="4" w:space="0" w:color="auto"/>
            </w:tcBorders>
            <w:vAlign w:val="center"/>
          </w:tcPr>
          <w:p w:rsidR="00B95237" w:rsidRPr="00432C79" w:rsidRDefault="00B95237" w:rsidP="007D0DE4">
            <w:pPr>
              <w:keepNext/>
              <w:keepLines/>
              <w:spacing w:after="0"/>
              <w:rPr>
                <w:ins w:id="249" w:author="Chen, Delia (NSB - CN/Hangzhou)" w:date="2019-02-13T10:52:00Z"/>
                <w:rFonts w:ascii="Arial" w:eastAsia="宋体" w:hAnsi="Arial" w:cs="Arial"/>
                <w:sz w:val="18"/>
                <w:lang w:val="en-US"/>
              </w:rPr>
            </w:pPr>
            <w:ins w:id="250" w:author="Chen, Delia (NSB - CN/Hangzhou)" w:date="2019-02-13T10:52:00Z">
              <w:r w:rsidRPr="00432C79">
                <w:rPr>
                  <w:rFonts w:ascii="Arial" w:eastAsia="宋体" w:hAnsi="Arial" w:cs="Arial"/>
                  <w:sz w:val="18"/>
                  <w:lang w:val="en-US"/>
                </w:rPr>
                <w:t>BWP BW</w:t>
              </w:r>
            </w:ins>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51" w:author="Chen, Delia (NSB - CN/Hangzhou)" w:date="2019-02-13T10:52:00Z"/>
                <w:rFonts w:ascii="Arial" w:eastAsia="宋体" w:hAnsi="Arial" w:cs="Arial"/>
                <w:sz w:val="18"/>
              </w:rPr>
            </w:pPr>
            <w:ins w:id="252"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left w:val="single" w:sz="4" w:space="0" w:color="auto"/>
              <w:right w:val="single" w:sz="4" w:space="0" w:color="auto"/>
            </w:tcBorders>
            <w:vAlign w:val="center"/>
          </w:tcPr>
          <w:p w:rsidR="00B95237" w:rsidRPr="00432C79" w:rsidRDefault="00B95237" w:rsidP="007D0DE4">
            <w:pPr>
              <w:keepNext/>
              <w:keepLines/>
              <w:spacing w:after="0"/>
              <w:jc w:val="center"/>
              <w:rPr>
                <w:ins w:id="253"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54" w:author="Chen, Delia (NSB - CN/Hangzhou)" w:date="2019-02-13T10:52:00Z"/>
                <w:rFonts w:ascii="Arial" w:eastAsia="宋体" w:hAnsi="Arial"/>
                <w:sz w:val="18"/>
                <w:szCs w:val="18"/>
              </w:rPr>
            </w:pPr>
            <w:ins w:id="255" w:author="Chen, Delia (NSB - CN/Hangzhou)" w:date="2019-02-13T10:52:00Z">
              <w:r w:rsidRPr="00432C79">
                <w:rPr>
                  <w:rFonts w:ascii="Arial" w:eastAsia="宋体" w:hAnsi="Arial"/>
                  <w:sz w:val="18"/>
                  <w:szCs w:val="18"/>
                </w:rPr>
                <w:t xml:space="preserve">10: </w:t>
              </w:r>
              <w:proofErr w:type="spell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r w:rsidRPr="00432C79">
                <w:rPr>
                  <w:rFonts w:ascii="Arial" w:eastAsia="宋体" w:hAnsi="Arial" w:cs="Arial"/>
                  <w:sz w:val="18"/>
                  <w:szCs w:val="18"/>
                  <w:lang w:val="de-DE"/>
                </w:rPr>
                <w:t xml:space="preserve"> = 52</w:t>
              </w:r>
            </w:ins>
          </w:p>
        </w:tc>
        <w:tc>
          <w:tcPr>
            <w:tcW w:w="2332" w:type="dxa"/>
            <w:gridSpan w:val="3"/>
            <w:vMerge w:val="restart"/>
            <w:tcBorders>
              <w:left w:val="single" w:sz="4" w:space="0" w:color="auto"/>
              <w:right w:val="single" w:sz="4" w:space="0" w:color="auto"/>
            </w:tcBorders>
            <w:vAlign w:val="center"/>
          </w:tcPr>
          <w:p w:rsidR="00B95237" w:rsidRPr="00432C79" w:rsidRDefault="00517ABE" w:rsidP="007D0DE4">
            <w:pPr>
              <w:keepNext/>
              <w:keepLines/>
              <w:spacing w:after="0"/>
              <w:jc w:val="center"/>
              <w:rPr>
                <w:ins w:id="256" w:author="Chen, Delia (NSB - CN/Hangzhou)" w:date="2019-02-13T10:52:00Z"/>
                <w:rFonts w:ascii="Arial" w:eastAsia="宋体" w:hAnsi="Arial"/>
                <w:sz w:val="18"/>
                <w:szCs w:val="18"/>
              </w:rPr>
            </w:pPr>
            <w:ins w:id="257" w:author="Chen, Delia (NSB - CN/Hangzhou)" w:date="2019-02-13T13:25:00Z">
              <w:r w:rsidRPr="00517ABE">
                <w:rPr>
                  <w:rFonts w:ascii="Arial" w:eastAsia="宋体" w:hAnsi="Arial" w:cs="Arial"/>
                  <w:sz w:val="18"/>
                  <w:szCs w:val="18"/>
                  <w:lang w:val="de-DE"/>
                </w:rPr>
                <w:t xml:space="preserve">100: </w:t>
              </w:r>
              <w:proofErr w:type="spellStart"/>
              <w:r w:rsidRPr="00517ABE">
                <w:rPr>
                  <w:rFonts w:ascii="Arial" w:eastAsia="宋体" w:hAnsi="Arial" w:cs="Arial"/>
                  <w:sz w:val="18"/>
                  <w:szCs w:val="18"/>
                  <w:lang w:val="de-DE"/>
                </w:rPr>
                <w:t>N</w:t>
              </w:r>
              <w:r w:rsidRPr="00517ABE">
                <w:rPr>
                  <w:rFonts w:ascii="Arial" w:eastAsia="宋体" w:hAnsi="Arial" w:cs="Arial"/>
                  <w:sz w:val="18"/>
                  <w:szCs w:val="18"/>
                  <w:vertAlign w:val="subscript"/>
                  <w:lang w:val="de-DE"/>
                </w:rPr>
                <w:t>RB,c</w:t>
              </w:r>
              <w:proofErr w:type="spellEnd"/>
              <w:r w:rsidRPr="00517ABE">
                <w:rPr>
                  <w:rFonts w:ascii="Arial" w:eastAsia="宋体" w:hAnsi="Arial" w:cs="Arial"/>
                  <w:sz w:val="18"/>
                  <w:szCs w:val="18"/>
                  <w:lang w:val="de-DE"/>
                </w:rPr>
                <w:t xml:space="preserve"> = 66</w:t>
              </w:r>
            </w:ins>
          </w:p>
        </w:tc>
      </w:tr>
      <w:tr w:rsidR="00B95237" w:rsidRPr="00432C79" w:rsidTr="007D0DE4">
        <w:trPr>
          <w:trHeight w:val="283"/>
          <w:jc w:val="center"/>
          <w:ins w:id="258"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59"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60" w:author="Chen, Delia (NSB - CN/Hangzhou)" w:date="2019-02-13T10:52:00Z"/>
                <w:rFonts w:ascii="Arial" w:eastAsia="宋体" w:hAnsi="Arial" w:cs="Arial"/>
                <w:sz w:val="18"/>
              </w:rPr>
            </w:pPr>
            <w:ins w:id="261"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62"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63" w:author="Chen, Delia (NSB - CN/Hangzhou)" w:date="2019-02-13T10:52:00Z"/>
                <w:rFonts w:ascii="Arial" w:eastAsia="宋体" w:hAnsi="Arial"/>
                <w:sz w:val="18"/>
                <w:szCs w:val="18"/>
              </w:rPr>
            </w:pPr>
            <w:ins w:id="264" w:author="Chen, Delia (NSB - CN/Hangzhou)" w:date="2019-02-13T10:52:00Z">
              <w:r w:rsidRPr="00432C79">
                <w:rPr>
                  <w:rFonts w:ascii="Arial" w:eastAsia="宋体" w:hAnsi="Arial"/>
                  <w:sz w:val="18"/>
                  <w:szCs w:val="18"/>
                </w:rPr>
                <w:t xml:space="preserve">10: </w:t>
              </w:r>
              <w:proofErr w:type="spellStart"/>
              <w:r w:rsidRPr="00432C79">
                <w:rPr>
                  <w:rFonts w:ascii="Arial" w:eastAsia="宋体" w:hAnsi="Arial" w:cs="Arial"/>
                  <w:sz w:val="18"/>
                  <w:szCs w:val="18"/>
                  <w:lang w:val="de-DE"/>
                </w:rPr>
                <w:t>N</w:t>
              </w:r>
              <w:r w:rsidRPr="00432C79">
                <w:rPr>
                  <w:rFonts w:ascii="Arial" w:eastAsia="宋体" w:hAnsi="Arial" w:cs="Arial"/>
                  <w:sz w:val="18"/>
                  <w:szCs w:val="18"/>
                  <w:vertAlign w:val="subscript"/>
                  <w:lang w:val="de-DE"/>
                </w:rPr>
                <w:t>RB,c</w:t>
              </w:r>
              <w:proofErr w:type="spellEnd"/>
              <w:r w:rsidRPr="00432C79">
                <w:rPr>
                  <w:rFonts w:ascii="Arial" w:eastAsia="宋体" w:hAnsi="Arial" w:cs="Arial"/>
                  <w:sz w:val="18"/>
                  <w:szCs w:val="18"/>
                  <w:lang w:val="de-DE"/>
                </w:rPr>
                <w:t xml:space="preserve"> = 52</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65" w:author="Chen, Delia (NSB - CN/Hangzhou)" w:date="2019-02-13T10:52:00Z"/>
                <w:rFonts w:ascii="Arial" w:eastAsia="宋体" w:hAnsi="Arial"/>
                <w:sz w:val="18"/>
                <w:szCs w:val="18"/>
              </w:rPr>
            </w:pPr>
          </w:p>
        </w:tc>
      </w:tr>
      <w:tr w:rsidR="00B95237" w:rsidRPr="00432C79" w:rsidTr="007D0DE4">
        <w:trPr>
          <w:trHeight w:val="283"/>
          <w:jc w:val="center"/>
          <w:ins w:id="266"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67"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68" w:author="Chen, Delia (NSB - CN/Hangzhou)" w:date="2019-02-13T10:52:00Z"/>
                <w:rFonts w:ascii="Arial" w:eastAsia="宋体" w:hAnsi="Arial" w:cs="Arial"/>
                <w:sz w:val="18"/>
              </w:rPr>
            </w:pPr>
            <w:ins w:id="269"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0"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1" w:author="Chen, Delia (NSB - CN/Hangzhou)" w:date="2019-02-13T10:52:00Z"/>
                <w:rFonts w:ascii="Arial" w:eastAsia="宋体" w:hAnsi="Arial"/>
                <w:sz w:val="18"/>
                <w:szCs w:val="18"/>
              </w:rPr>
            </w:pPr>
            <w:ins w:id="272" w:author="Chen, Delia (NSB - CN/Hangzhou)" w:date="2019-02-13T10:52:00Z">
              <w:r w:rsidRPr="00432C79">
                <w:rPr>
                  <w:rFonts w:eastAsia="宋体"/>
                  <w:szCs w:val="18"/>
                </w:rPr>
                <w:t xml:space="preserve">40: </w:t>
              </w:r>
              <w:proofErr w:type="spellStart"/>
              <w:r w:rsidRPr="00432C79">
                <w:rPr>
                  <w:rFonts w:eastAsia="宋体" w:cs="Arial"/>
                  <w:szCs w:val="18"/>
                  <w:lang w:val="de-DE"/>
                </w:rPr>
                <w:t>N</w:t>
              </w:r>
              <w:r w:rsidRPr="00432C79">
                <w:rPr>
                  <w:rFonts w:eastAsia="宋体" w:cs="Arial"/>
                  <w:szCs w:val="18"/>
                  <w:vertAlign w:val="subscript"/>
                  <w:lang w:val="de-DE"/>
                </w:rPr>
                <w:t>RB,c</w:t>
              </w:r>
              <w:proofErr w:type="spellEnd"/>
              <w:r w:rsidRPr="00432C79">
                <w:rPr>
                  <w:rFonts w:eastAsia="宋体" w:cs="Arial"/>
                  <w:szCs w:val="18"/>
                  <w:lang w:val="de-DE"/>
                </w:rPr>
                <w:t xml:space="preserve"> = 106 </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3" w:author="Chen, Delia (NSB - CN/Hangzhou)" w:date="2019-02-13T10:52:00Z"/>
                <w:rFonts w:ascii="Arial" w:eastAsia="宋体" w:hAnsi="Arial"/>
                <w:sz w:val="18"/>
                <w:szCs w:val="18"/>
              </w:rPr>
            </w:pPr>
          </w:p>
        </w:tc>
      </w:tr>
      <w:tr w:rsidR="00B95237" w:rsidRPr="00432C79" w:rsidTr="007D0DE4">
        <w:trPr>
          <w:trHeight w:val="283"/>
          <w:jc w:val="center"/>
          <w:ins w:id="274" w:author="Chen, Delia (NSB - CN/Hangzhou)" w:date="2019-02-13T10:52:00Z"/>
        </w:trPr>
        <w:tc>
          <w:tcPr>
            <w:tcW w:w="3674"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275" w:author="Chen, Delia (NSB - CN/Hangzhou)" w:date="2019-02-13T10:52:00Z"/>
                <w:rFonts w:ascii="Arial" w:eastAsia="宋体" w:hAnsi="Arial" w:cs="Arial"/>
                <w:sz w:val="18"/>
              </w:rPr>
            </w:pPr>
            <w:proofErr w:type="spellStart"/>
            <w:ins w:id="276" w:author="Chen, Delia (NSB - CN/Hangzhou)" w:date="2019-02-13T10:52:00Z">
              <w:r w:rsidRPr="00432C79">
                <w:rPr>
                  <w:rFonts w:ascii="Arial" w:eastAsia="宋体" w:hAnsi="Arial" w:cs="Arial"/>
                  <w:sz w:val="18"/>
                  <w:lang w:val="en-US"/>
                </w:rPr>
                <w:t>DRx</w:t>
              </w:r>
              <w:proofErr w:type="spellEnd"/>
              <w:r w:rsidRPr="00432C79">
                <w:rPr>
                  <w:rFonts w:ascii="Arial" w:eastAsia="宋体" w:hAnsi="Arial" w:cs="Arial"/>
                  <w:sz w:val="18"/>
                  <w:lang w:val="en-US"/>
                </w:rPr>
                <w:t xml:space="preserve"> Cycle</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7" w:author="Chen, Delia (NSB - CN/Hangzhou)" w:date="2019-02-13T10:52:00Z"/>
                <w:rFonts w:ascii="Arial" w:eastAsia="宋体" w:hAnsi="Arial" w:cs="Arial"/>
                <w:sz w:val="18"/>
                <w:lang w:val="en-US"/>
              </w:rPr>
            </w:pPr>
            <w:proofErr w:type="spellStart"/>
            <w:ins w:id="278" w:author="Chen, Delia (NSB - CN/Hangzhou)" w:date="2019-02-13T10:52:00Z">
              <w:r w:rsidRPr="00432C79">
                <w:rPr>
                  <w:rFonts w:ascii="Arial" w:eastAsia="宋体" w:hAnsi="Arial" w:cs="Arial"/>
                  <w:sz w:val="18"/>
                  <w:lang w:val="en-US"/>
                </w:rPr>
                <w:t>ms</w:t>
              </w:r>
              <w:proofErr w:type="spellEnd"/>
            </w:ins>
          </w:p>
        </w:tc>
        <w:tc>
          <w:tcPr>
            <w:tcW w:w="4664" w:type="dxa"/>
            <w:gridSpan w:val="6"/>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279" w:author="Chen, Delia (NSB - CN/Hangzhou)" w:date="2019-02-13T10:52:00Z"/>
                <w:rFonts w:ascii="Arial" w:eastAsia="宋体" w:hAnsi="Arial" w:cs="Arial"/>
                <w:sz w:val="18"/>
                <w:lang w:val="en-US"/>
              </w:rPr>
            </w:pPr>
            <w:ins w:id="280" w:author="Chen, Delia (NSB - CN/Hangzhou)" w:date="2019-02-13T10:52:00Z">
              <w:r w:rsidRPr="00432C79">
                <w:rPr>
                  <w:rFonts w:ascii="Arial" w:eastAsia="宋体" w:hAnsi="Arial" w:cs="Arial"/>
                  <w:sz w:val="18"/>
                  <w:lang w:val="en-US"/>
                </w:rPr>
                <w:t>Not Applicable</w:t>
              </w:r>
            </w:ins>
          </w:p>
        </w:tc>
      </w:tr>
      <w:tr w:rsidR="00B95237" w:rsidRPr="00432C79" w:rsidTr="007D0DE4">
        <w:trPr>
          <w:trHeight w:val="225"/>
          <w:jc w:val="center"/>
          <w:ins w:id="281" w:author="Chen, Delia (NSB - CN/Hangzhou)" w:date="2019-02-13T10:52:00Z"/>
        </w:trPr>
        <w:tc>
          <w:tcPr>
            <w:tcW w:w="2082" w:type="dxa"/>
            <w:vMerge w:val="restart"/>
            <w:tcBorders>
              <w:top w:val="single" w:sz="4" w:space="0" w:color="auto"/>
              <w:left w:val="single" w:sz="4" w:space="0" w:color="auto"/>
              <w:right w:val="single" w:sz="4" w:space="0" w:color="auto"/>
            </w:tcBorders>
            <w:vAlign w:val="center"/>
            <w:hideMark/>
          </w:tcPr>
          <w:p w:rsidR="00B95237" w:rsidRPr="00432C79" w:rsidRDefault="00B95237" w:rsidP="007D0DE4">
            <w:pPr>
              <w:keepNext/>
              <w:keepLines/>
              <w:spacing w:after="0"/>
              <w:rPr>
                <w:ins w:id="282" w:author="Chen, Delia (NSB - CN/Hangzhou)" w:date="2019-02-13T10:52:00Z"/>
                <w:rFonts w:ascii="Arial" w:eastAsia="宋体" w:hAnsi="Arial" w:cs="Arial"/>
                <w:sz w:val="18"/>
                <w:lang w:val="en-US"/>
              </w:rPr>
            </w:pPr>
            <w:ins w:id="283" w:author="Chen, Delia (NSB - CN/Hangzhou)" w:date="2019-02-13T10:52:00Z">
              <w:r w:rsidRPr="00432C79">
                <w:rPr>
                  <w:rFonts w:ascii="Arial" w:eastAsia="宋体" w:hAnsi="Arial" w:cs="Arial"/>
                  <w:sz w:val="18"/>
                  <w:lang w:val="en-US"/>
                </w:rPr>
                <w:t xml:space="preserve">PDSCH Reference measurement channel </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284" w:author="Chen, Delia (NSB - CN/Hangzhou)" w:date="2019-02-13T10:52:00Z"/>
                <w:rFonts w:ascii="Arial" w:eastAsia="宋体" w:hAnsi="Arial" w:cs="Arial"/>
                <w:sz w:val="18"/>
                <w:lang w:val="en-US"/>
              </w:rPr>
            </w:pPr>
            <w:ins w:id="285"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86"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rsidR="00B95237" w:rsidRPr="00432C79" w:rsidRDefault="00B95237" w:rsidP="007D0DE4">
            <w:pPr>
              <w:keepNext/>
              <w:keepLines/>
              <w:spacing w:after="0"/>
              <w:jc w:val="center"/>
              <w:rPr>
                <w:ins w:id="287" w:author="Chen, Delia (NSB - CN/Hangzhou)" w:date="2019-02-13T10:52:00Z"/>
                <w:rFonts w:ascii="Arial" w:eastAsia="宋体" w:hAnsi="Arial" w:cs="Arial"/>
                <w:sz w:val="16"/>
                <w:lang w:val="en-US"/>
              </w:rPr>
            </w:pPr>
            <w:ins w:id="288" w:author="Chen, Delia (NSB - CN/Hangzhou)" w:date="2019-02-13T10:52:00Z">
              <w:r w:rsidRPr="00432C79">
                <w:rPr>
                  <w:rFonts w:ascii="Arial" w:eastAsia="宋体" w:hAnsi="Arial" w:cs="Arial"/>
                  <w:sz w:val="16"/>
                </w:rPr>
                <w:t>SR.1.1 FDD</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289" w:author="Chen, Delia (NSB - CN/Hangzhou)" w:date="2019-02-13T10:52:00Z"/>
                <w:rFonts w:ascii="Arial" w:eastAsia="宋体" w:hAnsi="Arial" w:cs="Arial"/>
                <w:sz w:val="18"/>
                <w:lang w:val="en-US"/>
              </w:rPr>
            </w:pPr>
            <w:ins w:id="290" w:author="Chen, Delia (NSB - CN/Hangzhou)" w:date="2019-02-13T10:52:00Z">
              <w:r w:rsidRPr="00771AAD">
                <w:rPr>
                  <w:rFonts w:ascii="Arial" w:eastAsia="宋体" w:hAnsi="Arial" w:cs="Arial"/>
                  <w:sz w:val="16"/>
                </w:rPr>
                <w:t>SR.3.1 TDD</w:t>
              </w:r>
            </w:ins>
          </w:p>
        </w:tc>
      </w:tr>
      <w:tr w:rsidR="00B95237" w:rsidRPr="00432C79" w:rsidTr="007D0DE4">
        <w:trPr>
          <w:trHeight w:val="143"/>
          <w:jc w:val="center"/>
          <w:ins w:id="291"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292" w:author="Chen, Delia (NSB - CN/Hangzhou)" w:date="2019-02-13T10:52:00Z"/>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293" w:author="Chen, Delia (NSB - CN/Hangzhou)" w:date="2019-02-13T10:52:00Z"/>
                <w:rFonts w:ascii="Arial" w:eastAsia="宋体" w:hAnsi="Arial" w:cs="Arial"/>
                <w:sz w:val="18"/>
                <w:lang w:val="en-US"/>
              </w:rPr>
            </w:pPr>
            <w:ins w:id="294"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95" w:author="Chen, Delia (NSB - CN/Hangzhou)" w:date="2019-02-13T10:52:00Z"/>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296" w:author="Chen, Delia (NSB - CN/Hangzhou)" w:date="2019-02-13T10:52:00Z"/>
                <w:rFonts w:ascii="Arial" w:eastAsia="宋体" w:hAnsi="Arial" w:cs="Arial"/>
                <w:sz w:val="16"/>
              </w:rPr>
            </w:pPr>
            <w:ins w:id="297" w:author="Chen, Delia (NSB - CN/Hangzhou)" w:date="2019-02-13T10:52:00Z">
              <w:r w:rsidRPr="00432C79">
                <w:rPr>
                  <w:rFonts w:ascii="Arial" w:eastAsia="宋体" w:hAnsi="Arial" w:cs="Arial"/>
                  <w:sz w:val="16"/>
                </w:rPr>
                <w:t>SR.1.1 TDD</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298" w:author="Chen, Delia (NSB - CN/Hangzhou)" w:date="2019-02-13T10:52:00Z"/>
                <w:rFonts w:ascii="Arial" w:eastAsia="宋体" w:hAnsi="Arial" w:cs="Arial"/>
                <w:sz w:val="18"/>
                <w:lang w:val="en-US"/>
              </w:rPr>
            </w:pPr>
          </w:p>
        </w:tc>
      </w:tr>
      <w:tr w:rsidR="00B95237" w:rsidRPr="00432C79" w:rsidTr="007D0DE4">
        <w:trPr>
          <w:trHeight w:val="119"/>
          <w:jc w:val="center"/>
          <w:ins w:id="299"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00" w:author="Chen, Delia (NSB - CN/Hangzhou)" w:date="2019-02-13T10:52:00Z"/>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01" w:author="Chen, Delia (NSB - CN/Hangzhou)" w:date="2019-02-13T10:52:00Z"/>
                <w:rFonts w:ascii="Arial" w:eastAsia="宋体" w:hAnsi="Arial" w:cs="Arial"/>
                <w:sz w:val="18"/>
                <w:lang w:val="en-US"/>
              </w:rPr>
            </w:pPr>
            <w:ins w:id="302"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03" w:author="Chen, Delia (NSB - CN/Hangzhou)" w:date="2019-02-13T10:52:00Z"/>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04" w:author="Chen, Delia (NSB - CN/Hangzhou)" w:date="2019-02-13T10:52:00Z"/>
                <w:rFonts w:ascii="Arial" w:eastAsia="宋体" w:hAnsi="Arial" w:cs="Arial"/>
                <w:sz w:val="16"/>
              </w:rPr>
            </w:pPr>
            <w:ins w:id="305" w:author="Chen, Delia (NSB - CN/Hangzhou)" w:date="2019-02-13T10:52:00Z">
              <w:r w:rsidRPr="00432C79">
                <w:rPr>
                  <w:rFonts w:ascii="Arial" w:eastAsia="宋体" w:hAnsi="Arial" w:cs="Arial"/>
                  <w:sz w:val="16"/>
                </w:rPr>
                <w:t>SR</w:t>
              </w:r>
              <w:r>
                <w:rPr>
                  <w:rFonts w:ascii="Arial" w:eastAsia="宋体" w:hAnsi="Arial" w:cs="Arial"/>
                  <w:sz w:val="16"/>
                </w:rPr>
                <w:t>.</w:t>
              </w:r>
              <w:r w:rsidRPr="00432C79">
                <w:rPr>
                  <w:rFonts w:ascii="Arial" w:eastAsia="宋体" w:hAnsi="Arial" w:cs="Arial"/>
                  <w:sz w:val="16"/>
                </w:rPr>
                <w:t>2.1 TDD</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06" w:author="Chen, Delia (NSB - CN/Hangzhou)" w:date="2019-02-13T10:52:00Z"/>
                <w:rFonts w:ascii="Arial" w:eastAsia="宋体" w:hAnsi="Arial" w:cs="Arial"/>
                <w:sz w:val="18"/>
                <w:lang w:val="en-US"/>
              </w:rPr>
            </w:pPr>
          </w:p>
        </w:tc>
      </w:tr>
      <w:tr w:rsidR="00B95237" w:rsidRPr="00432C79" w:rsidTr="007D0DE4">
        <w:trPr>
          <w:trHeight w:val="135"/>
          <w:jc w:val="center"/>
          <w:ins w:id="307"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08" w:author="Chen, Delia (NSB - CN/Hangzhou)" w:date="2019-02-13T10:52:00Z"/>
                <w:rFonts w:ascii="Arial" w:eastAsia="宋体" w:hAnsi="Arial" w:cs="Arial"/>
                <w:sz w:val="18"/>
                <w:lang w:val="en-US"/>
              </w:rPr>
            </w:pPr>
            <w:ins w:id="309" w:author="Chen, Delia (NSB - CN/Hangzhou)" w:date="2019-02-13T10:52:00Z">
              <w:r w:rsidRPr="00432C79">
                <w:rPr>
                  <w:rFonts w:ascii="Arial" w:eastAsia="宋体" w:hAnsi="Arial" w:cs="v5.0.0"/>
                  <w:sz w:val="18"/>
                </w:rPr>
                <w:t>RMSI CORESET Reference Channel</w:t>
              </w:r>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10" w:author="Chen, Delia (NSB - CN/Hangzhou)" w:date="2019-02-13T10:52:00Z"/>
                <w:rFonts w:ascii="Arial" w:eastAsia="宋体" w:hAnsi="Arial" w:cs="Arial"/>
                <w:sz w:val="18"/>
                <w:lang w:val="en-US"/>
              </w:rPr>
            </w:pPr>
            <w:ins w:id="311"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12"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13" w:author="Chen, Delia (NSB - CN/Hangzhou)" w:date="2019-02-13T10:52:00Z"/>
                <w:rFonts w:ascii="Arial" w:eastAsia="宋体" w:hAnsi="Arial" w:cs="Arial"/>
                <w:sz w:val="16"/>
                <w:lang w:val="en-US"/>
              </w:rPr>
            </w:pPr>
            <w:ins w:id="314" w:author="Chen, Delia (NSB - CN/Hangzhou)" w:date="2019-02-13T10:52:00Z">
              <w:r w:rsidRPr="00432C79">
                <w:rPr>
                  <w:rFonts w:ascii="Arial" w:eastAsia="宋体" w:hAnsi="Arial" w:cs="Arial"/>
                  <w:sz w:val="16"/>
                </w:rPr>
                <w:t>CR.1.1 FDD</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15" w:author="Chen, Delia (NSB - CN/Hangzhou)" w:date="2019-02-13T10:52:00Z"/>
                <w:rFonts w:ascii="Arial" w:eastAsia="宋体" w:hAnsi="Arial" w:cs="Arial"/>
                <w:sz w:val="18"/>
                <w:lang w:val="en-US"/>
              </w:rPr>
            </w:pPr>
            <w:ins w:id="316" w:author="Chen, Delia (NSB - CN/Hangzhou)" w:date="2019-02-13T10:52:00Z">
              <w:r w:rsidRPr="00432C79">
                <w:rPr>
                  <w:rFonts w:ascii="Arial" w:eastAsia="宋体" w:hAnsi="Arial" w:cs="Arial"/>
                  <w:sz w:val="16"/>
                </w:rPr>
                <w:t>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r>
      <w:tr w:rsidR="00B95237" w:rsidRPr="00432C79" w:rsidTr="007D0DE4">
        <w:trPr>
          <w:trHeight w:val="58"/>
          <w:jc w:val="center"/>
          <w:ins w:id="317"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318" w:author="Chen, Delia (NSB - CN/Hangzhou)" w:date="2019-02-13T10:52:00Z"/>
                <w:rFonts w:ascii="Arial" w:eastAsia="宋体" w:hAnsi="Arial" w:cs="v5.0.0"/>
                <w:sz w:val="18"/>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319" w:author="Chen, Delia (NSB - CN/Hangzhou)" w:date="2019-02-13T10:52:00Z"/>
                <w:rFonts w:ascii="Arial" w:eastAsia="宋体" w:hAnsi="Arial" w:cs="v5.0.0"/>
                <w:sz w:val="18"/>
              </w:rPr>
            </w:pPr>
            <w:ins w:id="320"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21"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22" w:author="Chen, Delia (NSB - CN/Hangzhou)" w:date="2019-02-13T10:52:00Z"/>
                <w:rFonts w:ascii="Arial" w:eastAsia="宋体" w:hAnsi="Arial" w:cs="Arial"/>
                <w:sz w:val="16"/>
              </w:rPr>
            </w:pPr>
            <w:ins w:id="323" w:author="Chen, Delia (NSB - CN/Hangzhou)" w:date="2019-02-13T10:52:00Z">
              <w:r w:rsidRPr="00432C79">
                <w:rPr>
                  <w:rFonts w:ascii="Arial" w:eastAsia="宋体" w:hAnsi="Arial" w:cs="Arial"/>
                  <w:sz w:val="16"/>
                </w:rPr>
                <w:t>CR.1.1 TDD</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24" w:author="Chen, Delia (NSB - CN/Hangzhou)" w:date="2019-02-13T10:52:00Z"/>
                <w:rFonts w:ascii="Arial" w:eastAsia="宋体" w:hAnsi="Arial" w:cs="Arial"/>
                <w:sz w:val="18"/>
                <w:lang w:val="en-US"/>
              </w:rPr>
            </w:pPr>
          </w:p>
        </w:tc>
      </w:tr>
      <w:tr w:rsidR="00B95237" w:rsidRPr="00432C79" w:rsidTr="007D0DE4">
        <w:trPr>
          <w:trHeight w:val="58"/>
          <w:jc w:val="center"/>
          <w:ins w:id="325"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26" w:author="Chen, Delia (NSB - CN/Hangzhou)" w:date="2019-02-13T10:5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27" w:author="Chen, Delia (NSB - CN/Hangzhou)" w:date="2019-02-13T10:52:00Z"/>
                <w:rFonts w:ascii="Arial" w:eastAsia="宋体" w:hAnsi="Arial" w:cs="v5.0.0"/>
                <w:sz w:val="18"/>
              </w:rPr>
            </w:pPr>
            <w:ins w:id="328"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29"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0" w:author="Chen, Delia (NSB - CN/Hangzhou)" w:date="2019-02-13T10:52:00Z"/>
                <w:rFonts w:ascii="Arial" w:eastAsia="宋体" w:hAnsi="Arial" w:cs="Arial"/>
                <w:sz w:val="16"/>
              </w:rPr>
            </w:pPr>
            <w:ins w:id="331" w:author="Chen, Delia (NSB - CN/Hangzhou)" w:date="2019-02-13T10:52:00Z">
              <w:r w:rsidRPr="00432C79">
                <w:rPr>
                  <w:rFonts w:ascii="Arial" w:eastAsia="宋体" w:hAnsi="Arial" w:cs="Arial"/>
                  <w:sz w:val="16"/>
                </w:rPr>
                <w:t>CR</w:t>
              </w:r>
              <w:r>
                <w:rPr>
                  <w:rFonts w:ascii="Arial" w:eastAsia="宋体" w:hAnsi="Arial" w:cs="Arial"/>
                  <w:sz w:val="16"/>
                </w:rPr>
                <w:t>.</w:t>
              </w:r>
              <w:r w:rsidRPr="00432C79">
                <w:rPr>
                  <w:rFonts w:ascii="Arial" w:eastAsia="宋体" w:hAnsi="Arial" w:cs="Arial"/>
                  <w:sz w:val="16"/>
                </w:rPr>
                <w:t>2.1 TDD</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2" w:author="Chen, Delia (NSB - CN/Hangzhou)" w:date="2019-02-13T10:52:00Z"/>
                <w:rFonts w:ascii="Arial" w:eastAsia="宋体" w:hAnsi="Arial" w:cs="Arial"/>
                <w:sz w:val="18"/>
                <w:lang w:val="en-US"/>
              </w:rPr>
            </w:pPr>
          </w:p>
        </w:tc>
      </w:tr>
      <w:tr w:rsidR="00B95237" w:rsidRPr="00432C79" w:rsidTr="007D0DE4">
        <w:trPr>
          <w:trHeight w:val="187"/>
          <w:jc w:val="center"/>
          <w:ins w:id="333" w:author="Chen, Delia (NSB - CN/Hangzhou)" w:date="2019-02-13T10:52:00Z"/>
        </w:trPr>
        <w:tc>
          <w:tcPr>
            <w:tcW w:w="2082" w:type="dxa"/>
            <w:vMerge w:val="restart"/>
            <w:tcBorders>
              <w:left w:val="single" w:sz="4" w:space="0" w:color="auto"/>
              <w:right w:val="single" w:sz="4" w:space="0" w:color="auto"/>
            </w:tcBorders>
            <w:vAlign w:val="center"/>
          </w:tcPr>
          <w:p w:rsidR="00B95237" w:rsidRPr="00432C79" w:rsidRDefault="00B95237" w:rsidP="007D0DE4">
            <w:pPr>
              <w:keepNext/>
              <w:keepLines/>
              <w:spacing w:after="0"/>
              <w:rPr>
                <w:ins w:id="334" w:author="Chen, Delia (NSB - CN/Hangzhou)" w:date="2019-02-13T10:52:00Z"/>
                <w:rFonts w:ascii="Arial" w:eastAsia="宋体" w:hAnsi="Arial" w:cs="v5.0.0"/>
                <w:sz w:val="18"/>
              </w:rPr>
            </w:pPr>
            <w:ins w:id="335" w:author="Chen, Delia (NSB - CN/Hangzhou)" w:date="2019-02-13T10:52:00Z">
              <w:r w:rsidRPr="00432C79">
                <w:rPr>
                  <w:rFonts w:ascii="Arial" w:eastAsia="宋体" w:hAnsi="Arial" w:cs="v5.0.0"/>
                  <w:sz w:val="18"/>
                </w:rPr>
                <w:t>RMC CORESET Reference Channel</w:t>
              </w:r>
            </w:ins>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36" w:author="Chen, Delia (NSB - CN/Hangzhou)" w:date="2019-02-13T10:52:00Z"/>
                <w:rFonts w:ascii="Arial" w:eastAsia="宋体" w:hAnsi="Arial" w:cs="Arial"/>
                <w:sz w:val="18"/>
              </w:rPr>
            </w:pPr>
            <w:ins w:id="337"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1,4</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8"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39" w:author="Chen, Delia (NSB - CN/Hangzhou)" w:date="2019-02-13T10:52:00Z"/>
                <w:rFonts w:ascii="Arial" w:eastAsia="宋体" w:hAnsi="Arial" w:cs="Arial"/>
                <w:sz w:val="16"/>
              </w:rPr>
            </w:pPr>
            <w:ins w:id="340" w:author="Chen, Delia (NSB - CN/Hangzhou)" w:date="2019-02-13T10:52:00Z">
              <w:r w:rsidRPr="00432C79">
                <w:rPr>
                  <w:rFonts w:ascii="Arial" w:eastAsia="宋体" w:hAnsi="Arial" w:cs="Arial"/>
                  <w:sz w:val="16"/>
                </w:rPr>
                <w:t>CCR.1.1 FDD</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41" w:author="Chen, Delia (NSB - CN/Hangzhou)" w:date="2019-02-13T10:52:00Z"/>
                <w:rFonts w:ascii="Arial" w:eastAsia="宋体" w:hAnsi="Arial" w:cs="Arial"/>
                <w:sz w:val="16"/>
              </w:rPr>
            </w:pPr>
            <w:ins w:id="342" w:author="Chen, Delia (NSB - CN/Hangzhou)" w:date="2019-02-13T10:52:00Z">
              <w:r w:rsidRPr="00432C79">
                <w:rPr>
                  <w:rFonts w:ascii="Arial" w:eastAsia="宋体" w:hAnsi="Arial" w:cs="Arial"/>
                  <w:sz w:val="16"/>
                </w:rPr>
                <w:t>CCR.</w:t>
              </w:r>
              <w:r>
                <w:rPr>
                  <w:rFonts w:ascii="Arial" w:eastAsia="宋体" w:hAnsi="Arial" w:cs="Arial"/>
                  <w:sz w:val="16"/>
                </w:rPr>
                <w:t>3</w:t>
              </w:r>
              <w:r w:rsidRPr="00432C79">
                <w:rPr>
                  <w:rFonts w:ascii="Arial" w:eastAsia="宋体" w:hAnsi="Arial" w:cs="Arial"/>
                  <w:sz w:val="16"/>
                </w:rPr>
                <w:t xml:space="preserve">.1 </w:t>
              </w:r>
              <w:r>
                <w:rPr>
                  <w:rFonts w:ascii="Arial" w:eastAsia="宋体" w:hAnsi="Arial" w:cs="Arial"/>
                  <w:sz w:val="16"/>
                </w:rPr>
                <w:t>T</w:t>
              </w:r>
              <w:r w:rsidRPr="00432C79">
                <w:rPr>
                  <w:rFonts w:ascii="Arial" w:eastAsia="宋体" w:hAnsi="Arial" w:cs="Arial"/>
                  <w:sz w:val="16"/>
                </w:rPr>
                <w:t>DD</w:t>
              </w:r>
            </w:ins>
          </w:p>
        </w:tc>
      </w:tr>
      <w:tr w:rsidR="00B95237" w:rsidRPr="00432C79" w:rsidTr="007D0DE4">
        <w:trPr>
          <w:trHeight w:val="105"/>
          <w:jc w:val="center"/>
          <w:ins w:id="343"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344" w:author="Chen, Delia (NSB - CN/Hangzhou)" w:date="2019-02-13T10:5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45" w:author="Chen, Delia (NSB - CN/Hangzhou)" w:date="2019-02-13T10:52:00Z"/>
                <w:rFonts w:ascii="Arial" w:eastAsia="宋体" w:hAnsi="Arial" w:cs="Arial"/>
                <w:sz w:val="18"/>
              </w:rPr>
            </w:pPr>
            <w:ins w:id="346"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2,5</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47"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48" w:author="Chen, Delia (NSB - CN/Hangzhou)" w:date="2019-02-13T10:52:00Z"/>
                <w:rFonts w:ascii="Arial" w:eastAsia="宋体" w:hAnsi="Arial" w:cs="Arial"/>
                <w:sz w:val="16"/>
              </w:rPr>
            </w:pPr>
            <w:ins w:id="349" w:author="Chen, Delia (NSB - CN/Hangzhou)" w:date="2019-02-13T10:52:00Z">
              <w:r w:rsidRPr="00432C79">
                <w:rPr>
                  <w:rFonts w:ascii="Arial" w:eastAsia="宋体" w:hAnsi="Arial" w:cs="Arial"/>
                  <w:sz w:val="16"/>
                </w:rPr>
                <w:t>CCR.1.1 TDD</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350" w:author="Chen, Delia (NSB - CN/Hangzhou)" w:date="2019-02-13T10:52:00Z"/>
                <w:rFonts w:ascii="Arial" w:eastAsia="宋体" w:hAnsi="Arial" w:cs="Arial"/>
                <w:sz w:val="16"/>
              </w:rPr>
            </w:pPr>
          </w:p>
        </w:tc>
      </w:tr>
      <w:tr w:rsidR="00B95237" w:rsidRPr="00432C79" w:rsidTr="007D0DE4">
        <w:trPr>
          <w:trHeight w:val="137"/>
          <w:jc w:val="center"/>
          <w:ins w:id="351" w:author="Chen, Delia (NSB - CN/Hangzhou)" w:date="2019-02-13T10:52:00Z"/>
        </w:trPr>
        <w:tc>
          <w:tcPr>
            <w:tcW w:w="2082" w:type="dxa"/>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52" w:author="Chen, Delia (NSB - CN/Hangzhou)" w:date="2019-02-13T10:52:00Z"/>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53" w:author="Chen, Delia (NSB - CN/Hangzhou)" w:date="2019-02-13T10:52:00Z"/>
                <w:rFonts w:ascii="Arial" w:eastAsia="宋体" w:hAnsi="Arial" w:cs="Arial"/>
                <w:sz w:val="18"/>
              </w:rPr>
            </w:pPr>
            <w:ins w:id="354"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3,6</w:t>
              </w:r>
            </w:ins>
          </w:p>
        </w:tc>
        <w:tc>
          <w:tcPr>
            <w:tcW w:w="1256" w:type="dxa"/>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55"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56" w:author="Chen, Delia (NSB - CN/Hangzhou)" w:date="2019-02-13T10:52:00Z"/>
                <w:rFonts w:ascii="Arial" w:eastAsia="宋体" w:hAnsi="Arial" w:cs="Arial"/>
                <w:sz w:val="16"/>
              </w:rPr>
            </w:pPr>
            <w:ins w:id="357" w:author="Chen, Delia (NSB - CN/Hangzhou)" w:date="2019-02-13T10:52:00Z">
              <w:r w:rsidRPr="00432C79">
                <w:rPr>
                  <w:rFonts w:ascii="Arial" w:eastAsia="宋体" w:hAnsi="Arial" w:cs="Arial"/>
                  <w:sz w:val="16"/>
                </w:rPr>
                <w:t>CCR.2.1 TDD</w:t>
              </w:r>
            </w:ins>
          </w:p>
        </w:tc>
        <w:tc>
          <w:tcPr>
            <w:tcW w:w="2332" w:type="dxa"/>
            <w:gridSpan w:val="3"/>
            <w:vMerge/>
            <w:tcBorders>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58" w:author="Chen, Delia (NSB - CN/Hangzhou)" w:date="2019-02-13T10:52:00Z"/>
                <w:rFonts w:ascii="Arial" w:eastAsia="宋体" w:hAnsi="Arial" w:cs="Arial"/>
                <w:sz w:val="16"/>
              </w:rPr>
            </w:pPr>
          </w:p>
        </w:tc>
      </w:tr>
      <w:tr w:rsidR="00B95237" w:rsidRPr="00432C79" w:rsidTr="007D0DE4">
        <w:trPr>
          <w:trHeight w:val="98"/>
          <w:jc w:val="center"/>
          <w:ins w:id="359"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360" w:author="Chen, Delia (NSB - CN/Hangzhou)" w:date="2019-02-13T10:52:00Z"/>
                <w:rFonts w:ascii="Arial" w:eastAsia="宋体" w:hAnsi="Arial" w:cs="Arial"/>
                <w:sz w:val="18"/>
                <w:lang w:val="da-DK"/>
              </w:rPr>
            </w:pPr>
            <w:ins w:id="361" w:author="Chen, Delia (NSB - CN/Hangzhou)" w:date="2019-02-13T10:52:00Z">
              <w:r w:rsidRPr="00432C79">
                <w:rPr>
                  <w:rFonts w:ascii="Arial" w:eastAsia="宋体" w:hAnsi="Arial" w:cs="Arial"/>
                  <w:sz w:val="18"/>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62" w:author="Chen, Delia (NSB - CN/Hangzhou)" w:date="2019-02-13T10:52: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363" w:author="Chen, Delia (NSB - CN/Hangzhou)" w:date="2019-02-13T10:52:00Z"/>
                <w:rFonts w:ascii="Arial" w:eastAsia="宋体" w:hAnsi="Arial" w:cs="Arial"/>
                <w:sz w:val="18"/>
                <w:lang w:val="en-US"/>
              </w:rPr>
            </w:pPr>
            <w:ins w:id="364" w:author="Chen, Delia (NSB - CN/Hangzhou)" w:date="2019-02-13T10:52:00Z">
              <w:r w:rsidRPr="00432C79">
                <w:rPr>
                  <w:rFonts w:ascii="Arial" w:eastAsia="宋体" w:hAnsi="Arial"/>
                  <w:snapToGrid w:val="0"/>
                  <w:sz w:val="18"/>
                </w:rPr>
                <w:t>OCNG pattern 1</w:t>
              </w:r>
            </w:ins>
          </w:p>
        </w:tc>
      </w:tr>
      <w:tr w:rsidR="00B95237" w:rsidRPr="00432C79" w:rsidTr="007D0DE4">
        <w:trPr>
          <w:trHeight w:val="58"/>
          <w:jc w:val="center"/>
          <w:ins w:id="365"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rPr>
                <w:ins w:id="366" w:author="Chen, Delia (NSB - CN/Hangzhou)" w:date="2019-02-13T10:52:00Z"/>
                <w:rFonts w:ascii="Arial" w:eastAsia="宋体" w:hAnsi="Arial" w:cs="Arial"/>
                <w:sz w:val="18"/>
                <w:lang w:val="da-DK"/>
              </w:rPr>
            </w:pPr>
            <w:ins w:id="367" w:author="Chen, Delia (NSB - CN/Hangzhou)" w:date="2019-02-13T10:52:00Z">
              <w:r w:rsidRPr="00432C79">
                <w:rPr>
                  <w:rFonts w:ascii="Arial" w:eastAsia="宋体" w:hAnsi="Arial" w:cs="Arial"/>
                  <w:sz w:val="18"/>
                  <w:lang w:val="da-DK"/>
                </w:rPr>
                <w:t xml:space="preserve">SMTC </w:t>
              </w:r>
              <w:proofErr w:type="spellStart"/>
              <w:r w:rsidRPr="00432C79">
                <w:rPr>
                  <w:rFonts w:ascii="Arial" w:eastAsia="宋体" w:hAnsi="Arial" w:cs="Arial"/>
                  <w:sz w:val="18"/>
                  <w:lang w:val="da-DK"/>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68" w:author="Chen, Delia (NSB - CN/Hangzhou)" w:date="2019-02-13T10:52:00Z"/>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369" w:author="Chen, Delia (NSB - CN/Hangzhou)" w:date="2019-02-13T10:52:00Z"/>
                <w:rFonts w:ascii="Arial" w:eastAsia="宋体" w:hAnsi="Arial"/>
                <w:snapToGrid w:val="0"/>
                <w:sz w:val="18"/>
              </w:rPr>
            </w:pPr>
            <w:ins w:id="370" w:author="Chen, Delia (NSB - CN/Hangzhou)" w:date="2019-02-13T10:52:00Z">
              <w:r w:rsidRPr="00432C79">
                <w:rPr>
                  <w:rFonts w:ascii="Arial" w:eastAsia="宋体" w:hAnsi="Arial"/>
                  <w:snapToGrid w:val="0"/>
                  <w:sz w:val="18"/>
                </w:rPr>
                <w:t>SMTC.1</w:t>
              </w:r>
            </w:ins>
          </w:p>
        </w:tc>
      </w:tr>
      <w:tr w:rsidR="0068589B" w:rsidRPr="00432C79" w:rsidTr="00C053C1">
        <w:trPr>
          <w:trHeight w:val="89"/>
          <w:jc w:val="center"/>
          <w:ins w:id="371" w:author="Chen, Delia (NSB - CN/Hangzhou)" w:date="2019-03-01T06:44:00Z"/>
        </w:trPr>
        <w:tc>
          <w:tcPr>
            <w:tcW w:w="3674" w:type="dxa"/>
            <w:gridSpan w:val="3"/>
            <w:tcBorders>
              <w:top w:val="single" w:sz="4" w:space="0" w:color="auto"/>
              <w:left w:val="single" w:sz="4" w:space="0" w:color="auto"/>
              <w:right w:val="single" w:sz="4" w:space="0" w:color="auto"/>
            </w:tcBorders>
            <w:vAlign w:val="center"/>
          </w:tcPr>
          <w:p w:rsidR="0068589B" w:rsidRPr="00432C79" w:rsidRDefault="0068589B" w:rsidP="007D0DE4">
            <w:pPr>
              <w:keepNext/>
              <w:keepLines/>
              <w:spacing w:after="0"/>
              <w:rPr>
                <w:ins w:id="372" w:author="Chen, Delia (NSB - CN/Hangzhou)" w:date="2019-03-01T06:44:00Z"/>
                <w:rFonts w:ascii="Arial" w:eastAsia="宋体" w:hAnsi="Arial" w:cs="Arial"/>
                <w:sz w:val="18"/>
              </w:rPr>
            </w:pPr>
            <w:ins w:id="373" w:author="Chen, Delia (NSB - CN/Hangzhou)" w:date="2019-03-01T06:46:00Z">
              <w:r w:rsidRPr="004A651D">
                <w:rPr>
                  <w:rFonts w:ascii="Arial" w:eastAsia="宋体" w:hAnsi="Arial" w:cs="Arial"/>
                  <w:sz w:val="18"/>
                  <w:lang w:val="da-DK"/>
                </w:rPr>
                <w:t xml:space="preserve">TCI </w:t>
              </w:r>
              <w:proofErr w:type="spellStart"/>
              <w:r w:rsidRPr="004A651D">
                <w:rPr>
                  <w:rFonts w:ascii="Arial" w:eastAsia="宋体" w:hAnsi="Arial" w:cs="Arial"/>
                  <w:sz w:val="18"/>
                  <w:lang w:val="da-DK"/>
                </w:rPr>
                <w:t>state</w:t>
              </w:r>
            </w:ins>
            <w:bookmarkStart w:id="374" w:name="_GoBack"/>
            <w:bookmarkEnd w:id="374"/>
            <w:proofErr w:type="spellEnd"/>
          </w:p>
        </w:tc>
        <w:tc>
          <w:tcPr>
            <w:tcW w:w="1256" w:type="dxa"/>
            <w:tcBorders>
              <w:top w:val="single" w:sz="4" w:space="0" w:color="auto"/>
              <w:left w:val="single" w:sz="4" w:space="0" w:color="auto"/>
              <w:right w:val="single" w:sz="4" w:space="0" w:color="auto"/>
            </w:tcBorders>
            <w:vAlign w:val="center"/>
          </w:tcPr>
          <w:p w:rsidR="0068589B" w:rsidRPr="00432C79" w:rsidRDefault="0068589B" w:rsidP="007D0DE4">
            <w:pPr>
              <w:keepNext/>
              <w:keepLines/>
              <w:spacing w:after="0"/>
              <w:jc w:val="center"/>
              <w:rPr>
                <w:ins w:id="375" w:author="Chen, Delia (NSB - CN/Hangzhou)" w:date="2019-03-01T06:44: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68589B" w:rsidRPr="00432C79" w:rsidRDefault="0068589B" w:rsidP="007D0DE4">
            <w:pPr>
              <w:keepNext/>
              <w:keepLines/>
              <w:spacing w:after="0"/>
              <w:jc w:val="center"/>
              <w:rPr>
                <w:ins w:id="376" w:author="Chen, Delia (NSB - CN/Hangzhou)" w:date="2019-03-01T06:44:00Z"/>
                <w:rFonts w:ascii="Arial" w:eastAsia="宋体" w:hAnsi="Arial" w:cs="Arial"/>
                <w:sz w:val="18"/>
                <w:lang w:val="en-US"/>
              </w:rPr>
            </w:pPr>
            <w:ins w:id="377" w:author="Chen, Delia (NSB - CN/Hangzhou)" w:date="2019-03-01T06:45:00Z">
              <w:r>
                <w:rPr>
                  <w:rFonts w:ascii="Arial" w:eastAsia="宋体" w:hAnsi="Arial" w:cs="Arial"/>
                  <w:sz w:val="18"/>
                  <w:lang w:val="en-US"/>
                </w:rPr>
                <w:t>NA</w:t>
              </w:r>
            </w:ins>
          </w:p>
        </w:tc>
        <w:tc>
          <w:tcPr>
            <w:tcW w:w="2332" w:type="dxa"/>
            <w:gridSpan w:val="3"/>
            <w:tcBorders>
              <w:top w:val="single" w:sz="4" w:space="0" w:color="auto"/>
              <w:left w:val="single" w:sz="4" w:space="0" w:color="auto"/>
              <w:right w:val="single" w:sz="4" w:space="0" w:color="auto"/>
            </w:tcBorders>
            <w:vAlign w:val="center"/>
          </w:tcPr>
          <w:p w:rsidR="0068589B" w:rsidRDefault="0068589B" w:rsidP="007D0DE4">
            <w:pPr>
              <w:keepNext/>
              <w:keepLines/>
              <w:spacing w:after="0"/>
              <w:jc w:val="center"/>
              <w:rPr>
                <w:ins w:id="378" w:author="Chen, Delia (NSB - CN/Hangzhou)" w:date="2019-03-01T06:44:00Z"/>
                <w:rFonts w:ascii="Arial" w:eastAsia="宋体" w:hAnsi="Arial" w:cs="Arial"/>
                <w:sz w:val="18"/>
                <w:lang w:val="en-US"/>
              </w:rPr>
            </w:pPr>
            <w:ins w:id="379" w:author="Chen, Delia (NSB - CN/Hangzhou)" w:date="2019-03-01T06:45:00Z">
              <w:r w:rsidRPr="0068589B">
                <w:rPr>
                  <w:rFonts w:ascii="Arial" w:eastAsia="宋体" w:hAnsi="Arial" w:cs="Arial"/>
                  <w:sz w:val="18"/>
                  <w:lang w:val="en-US"/>
                </w:rPr>
                <w:t>CSI-RS.Config.0</w:t>
              </w:r>
            </w:ins>
          </w:p>
        </w:tc>
      </w:tr>
      <w:tr w:rsidR="0068589B" w:rsidRPr="00432C79" w:rsidTr="00F00B56">
        <w:trPr>
          <w:trHeight w:val="89"/>
          <w:jc w:val="center"/>
          <w:ins w:id="380" w:author="Chen, Delia (NSB - CN/Hangzhou)" w:date="2019-03-01T06:44:00Z"/>
        </w:trPr>
        <w:tc>
          <w:tcPr>
            <w:tcW w:w="3674" w:type="dxa"/>
            <w:gridSpan w:val="3"/>
            <w:tcBorders>
              <w:top w:val="single" w:sz="4" w:space="0" w:color="auto"/>
              <w:left w:val="single" w:sz="4" w:space="0" w:color="auto"/>
              <w:right w:val="single" w:sz="4" w:space="0" w:color="auto"/>
            </w:tcBorders>
            <w:vAlign w:val="center"/>
          </w:tcPr>
          <w:p w:rsidR="0068589B" w:rsidRPr="00432C79" w:rsidRDefault="0068589B" w:rsidP="007D0DE4">
            <w:pPr>
              <w:keepNext/>
              <w:keepLines/>
              <w:spacing w:after="0"/>
              <w:rPr>
                <w:ins w:id="381" w:author="Chen, Delia (NSB - CN/Hangzhou)" w:date="2019-03-01T06:44:00Z"/>
                <w:rFonts w:ascii="Arial" w:eastAsia="宋体" w:hAnsi="Arial" w:cs="Arial"/>
                <w:sz w:val="18"/>
              </w:rPr>
            </w:pPr>
            <w:ins w:id="382" w:author="Chen, Delia (NSB - CN/Hangzhou)" w:date="2019-03-01T06:46:00Z">
              <w:r w:rsidRPr="004A651D">
                <w:rPr>
                  <w:rFonts w:ascii="Arial" w:eastAsia="宋体" w:hAnsi="Arial" w:cs="Arial"/>
                  <w:sz w:val="18"/>
                  <w:lang w:val="da-DK"/>
                </w:rPr>
                <w:t xml:space="preserve">TRS </w:t>
              </w:r>
              <w:proofErr w:type="spellStart"/>
              <w:r w:rsidRPr="004A651D">
                <w:rPr>
                  <w:rFonts w:ascii="Arial" w:eastAsia="宋体" w:hAnsi="Arial" w:cs="Arial"/>
                  <w:sz w:val="18"/>
                  <w:lang w:val="da-DK"/>
                </w:rPr>
                <w:t>configuration</w:t>
              </w:r>
            </w:ins>
            <w:proofErr w:type="spellEnd"/>
          </w:p>
        </w:tc>
        <w:tc>
          <w:tcPr>
            <w:tcW w:w="1256" w:type="dxa"/>
            <w:tcBorders>
              <w:top w:val="single" w:sz="4" w:space="0" w:color="auto"/>
              <w:left w:val="single" w:sz="4" w:space="0" w:color="auto"/>
              <w:right w:val="single" w:sz="4" w:space="0" w:color="auto"/>
            </w:tcBorders>
            <w:vAlign w:val="center"/>
          </w:tcPr>
          <w:p w:rsidR="0068589B" w:rsidRPr="00432C79" w:rsidRDefault="0068589B" w:rsidP="007D0DE4">
            <w:pPr>
              <w:keepNext/>
              <w:keepLines/>
              <w:spacing w:after="0"/>
              <w:jc w:val="center"/>
              <w:rPr>
                <w:ins w:id="383" w:author="Chen, Delia (NSB - CN/Hangzhou)" w:date="2019-03-01T06:44: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68589B" w:rsidRPr="00432C79" w:rsidRDefault="0068589B" w:rsidP="007D0DE4">
            <w:pPr>
              <w:keepNext/>
              <w:keepLines/>
              <w:spacing w:after="0"/>
              <w:jc w:val="center"/>
              <w:rPr>
                <w:ins w:id="384" w:author="Chen, Delia (NSB - CN/Hangzhou)" w:date="2019-03-01T06:44:00Z"/>
                <w:rFonts w:ascii="Arial" w:eastAsia="宋体" w:hAnsi="Arial" w:cs="Arial"/>
                <w:sz w:val="18"/>
                <w:lang w:val="en-US"/>
              </w:rPr>
            </w:pPr>
            <w:ins w:id="385" w:author="Chen, Delia (NSB - CN/Hangzhou)" w:date="2019-03-01T06:45:00Z">
              <w:r>
                <w:rPr>
                  <w:rFonts w:ascii="Arial" w:eastAsia="宋体" w:hAnsi="Arial" w:cs="Arial"/>
                  <w:sz w:val="18"/>
                  <w:lang w:val="en-US"/>
                </w:rPr>
                <w:t>NA</w:t>
              </w:r>
            </w:ins>
          </w:p>
        </w:tc>
        <w:tc>
          <w:tcPr>
            <w:tcW w:w="2332" w:type="dxa"/>
            <w:gridSpan w:val="3"/>
            <w:tcBorders>
              <w:top w:val="single" w:sz="4" w:space="0" w:color="auto"/>
              <w:left w:val="single" w:sz="4" w:space="0" w:color="auto"/>
              <w:right w:val="single" w:sz="4" w:space="0" w:color="auto"/>
            </w:tcBorders>
            <w:vAlign w:val="center"/>
          </w:tcPr>
          <w:p w:rsidR="0068589B" w:rsidRDefault="0068589B" w:rsidP="007D0DE4">
            <w:pPr>
              <w:keepNext/>
              <w:keepLines/>
              <w:spacing w:after="0"/>
              <w:jc w:val="center"/>
              <w:rPr>
                <w:ins w:id="386" w:author="Chen, Delia (NSB - CN/Hangzhou)" w:date="2019-03-01T06:44:00Z"/>
                <w:rFonts w:ascii="Arial" w:eastAsia="宋体" w:hAnsi="Arial" w:cs="Arial"/>
                <w:sz w:val="18"/>
                <w:lang w:val="en-US"/>
              </w:rPr>
            </w:pPr>
            <w:ins w:id="387" w:author="Chen, Delia (NSB - CN/Hangzhou)" w:date="2019-03-01T06:46:00Z">
              <w:r w:rsidRPr="00D0346C">
                <w:rPr>
                  <w:rFonts w:ascii="Arial" w:eastAsia="宋体" w:hAnsi="Arial" w:cs="Arial"/>
                  <w:sz w:val="18"/>
                  <w:lang w:val="en-US"/>
                </w:rPr>
                <w:t>TRS.2.1 TDD</w:t>
              </w:r>
            </w:ins>
          </w:p>
        </w:tc>
      </w:tr>
      <w:tr w:rsidR="00B95237" w:rsidRPr="00432C79" w:rsidTr="007D0DE4">
        <w:trPr>
          <w:trHeight w:val="89"/>
          <w:jc w:val="center"/>
          <w:ins w:id="388"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89" w:author="Chen, Delia (NSB - CN/Hangzhou)" w:date="2019-02-13T10:52:00Z"/>
                <w:rFonts w:ascii="Arial" w:eastAsia="宋体" w:hAnsi="Arial" w:cs="Arial"/>
                <w:sz w:val="18"/>
                <w:lang w:val="da-DK"/>
              </w:rPr>
            </w:pPr>
            <w:ins w:id="390" w:author="Chen, Delia (NSB - CN/Hangzhou)" w:date="2019-02-13T10:52:00Z">
              <w:r w:rsidRPr="00432C79">
                <w:rPr>
                  <w:rFonts w:ascii="Arial" w:eastAsia="宋体" w:hAnsi="Arial" w:cs="Arial"/>
                  <w:sz w:val="18"/>
                  <w:lang w:val="da-DK"/>
                </w:rPr>
                <w:t xml:space="preserve">SSB </w:t>
              </w:r>
              <w:proofErr w:type="spellStart"/>
              <w:r w:rsidRPr="00432C79">
                <w:rPr>
                  <w:rFonts w:ascii="Arial" w:eastAsia="宋体" w:hAnsi="Arial" w:cs="Arial"/>
                  <w:sz w:val="18"/>
                  <w:lang w:val="da-DK"/>
                </w:rPr>
                <w:t>configuration</w:t>
              </w:r>
              <w:proofErr w:type="spellEnd"/>
            </w:ins>
          </w:p>
        </w:tc>
        <w:tc>
          <w:tcPr>
            <w:tcW w:w="1592" w:type="dxa"/>
            <w:gridSpan w:val="2"/>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391" w:author="Chen, Delia (NSB - CN/Hangzhou)" w:date="2019-02-13T10:52:00Z"/>
                <w:rFonts w:ascii="Arial" w:eastAsia="宋体" w:hAnsi="Arial" w:cs="Arial"/>
                <w:sz w:val="18"/>
                <w:lang w:val="da-DK"/>
              </w:rPr>
            </w:pPr>
            <w:ins w:id="392"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93" w:author="Chen, Delia (NSB - CN/Hangzhou)" w:date="2019-02-13T10:52: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94" w:author="Chen, Delia (NSB - CN/Hangzhou)" w:date="2019-02-13T10:52:00Z"/>
                <w:rFonts w:ascii="Arial" w:eastAsia="宋体" w:hAnsi="Arial" w:cs="Arial"/>
                <w:sz w:val="18"/>
                <w:lang w:val="en-US"/>
              </w:rPr>
            </w:pPr>
            <w:ins w:id="395" w:author="Chen, Delia (NSB - CN/Hangzhou)" w:date="2019-02-13T10:52:00Z">
              <w:r w:rsidRPr="00432C79">
                <w:rPr>
                  <w:rFonts w:ascii="Arial" w:eastAsia="宋体" w:hAnsi="Arial" w:cs="Arial"/>
                  <w:sz w:val="18"/>
                  <w:lang w:val="en-US"/>
                </w:rPr>
                <w:t>SSB.1 FR1</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396" w:author="Chen, Delia (NSB - CN/Hangzhou)" w:date="2019-02-13T10:52:00Z"/>
                <w:rFonts w:ascii="Arial" w:eastAsia="宋体" w:hAnsi="Arial" w:cs="Arial"/>
                <w:sz w:val="18"/>
                <w:lang w:val="en-US"/>
              </w:rPr>
            </w:pPr>
            <w:ins w:id="397" w:author="Chen, Delia (NSB - CN/Hangzhou)" w:date="2019-02-13T10:52:00Z">
              <w:r>
                <w:rPr>
                  <w:rFonts w:ascii="Arial" w:eastAsia="宋体" w:hAnsi="Arial" w:cs="Arial"/>
                  <w:sz w:val="18"/>
                  <w:lang w:val="en-US"/>
                </w:rPr>
                <w:t>SSB.1 FR2</w:t>
              </w:r>
            </w:ins>
          </w:p>
        </w:tc>
      </w:tr>
      <w:tr w:rsidR="00B95237" w:rsidRPr="00432C79" w:rsidTr="007D0DE4">
        <w:trPr>
          <w:trHeight w:val="164"/>
          <w:jc w:val="center"/>
          <w:ins w:id="398"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399" w:author="Chen, Delia (NSB - CN/Hangzhou)" w:date="2019-02-13T10:52:00Z"/>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rsidR="00B95237" w:rsidRPr="00432C79" w:rsidRDefault="00B95237" w:rsidP="007D0DE4">
            <w:pPr>
              <w:keepNext/>
              <w:keepLines/>
              <w:spacing w:after="0"/>
              <w:rPr>
                <w:ins w:id="400" w:author="Chen, Delia (NSB - CN/Hangzhou)" w:date="2019-02-13T10:52:00Z"/>
                <w:rFonts w:ascii="Arial" w:eastAsia="宋体" w:hAnsi="Arial" w:cs="Arial"/>
                <w:sz w:val="18"/>
                <w:lang w:val="da-DK"/>
              </w:rPr>
            </w:pPr>
            <w:ins w:id="401"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02" w:author="Chen, Delia (NSB - CN/Hangzhou)" w:date="2019-02-13T10:52:00Z"/>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03" w:author="Chen, Delia (NSB - CN/Hangzhou)" w:date="2019-02-13T10:52:00Z"/>
                <w:rFonts w:ascii="Arial" w:eastAsia="宋体" w:hAnsi="Arial" w:cs="Arial"/>
                <w:sz w:val="18"/>
              </w:rPr>
            </w:pPr>
            <w:ins w:id="404" w:author="Chen, Delia (NSB - CN/Hangzhou)" w:date="2019-02-13T10:52:00Z">
              <w:r w:rsidRPr="00432C79">
                <w:rPr>
                  <w:rFonts w:ascii="Arial" w:eastAsia="宋体" w:hAnsi="Arial" w:cs="Arial"/>
                  <w:sz w:val="18"/>
                  <w:lang w:val="en-US"/>
                </w:rPr>
                <w:t xml:space="preserve"> SSB.2 FR1</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05" w:author="Chen, Delia (NSB - CN/Hangzhou)" w:date="2019-02-13T10:52:00Z"/>
                <w:rFonts w:ascii="Arial" w:eastAsia="宋体" w:hAnsi="Arial" w:cs="Arial"/>
                <w:sz w:val="18"/>
              </w:rPr>
            </w:pPr>
          </w:p>
        </w:tc>
      </w:tr>
      <w:tr w:rsidR="00B95237" w:rsidRPr="00432C79" w:rsidTr="007D0DE4">
        <w:trPr>
          <w:trHeight w:val="81"/>
          <w:jc w:val="center"/>
          <w:ins w:id="406" w:author="Chen, Delia (NSB - CN/Hangzhou)" w:date="2019-02-13T10:52:00Z"/>
        </w:trPr>
        <w:tc>
          <w:tcPr>
            <w:tcW w:w="2082"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07" w:author="Chen, Delia (NSB - CN/Hangzhou)" w:date="2019-02-13T10:52:00Z"/>
                <w:rFonts w:ascii="Arial" w:eastAsia="宋体" w:hAnsi="Arial" w:cs="Arial"/>
                <w:sz w:val="18"/>
                <w:lang w:val="da-DK"/>
              </w:rPr>
            </w:pPr>
            <w:ins w:id="408" w:author="Chen, Delia (NSB - CN/Hangzhou)" w:date="2019-02-13T10:52:00Z">
              <w:r w:rsidRPr="00432C79">
                <w:rPr>
                  <w:rFonts w:ascii="Arial" w:eastAsia="宋体" w:hAnsi="Arial" w:cs="Arial"/>
                  <w:sz w:val="18"/>
                  <w:lang w:val="da-DK"/>
                </w:rPr>
                <w:t xml:space="preserve">PDSCH/PDCCH </w:t>
              </w:r>
              <w:proofErr w:type="spellStart"/>
              <w:r w:rsidRPr="00432C79">
                <w:rPr>
                  <w:rFonts w:ascii="Arial" w:eastAsia="宋体" w:hAnsi="Arial" w:cs="Arial"/>
                  <w:sz w:val="18"/>
                  <w:lang w:val="da-DK"/>
                </w:rPr>
                <w:t>subcarrier</w:t>
              </w:r>
              <w:proofErr w:type="spellEnd"/>
              <w:r w:rsidRPr="00432C79">
                <w:rPr>
                  <w:rFonts w:ascii="Arial" w:eastAsia="宋体" w:hAnsi="Arial" w:cs="Arial"/>
                  <w:sz w:val="18"/>
                  <w:lang w:val="da-DK"/>
                </w:rPr>
                <w:t xml:space="preserve"> </w:t>
              </w:r>
              <w:proofErr w:type="spellStart"/>
              <w:r w:rsidRPr="00432C79">
                <w:rPr>
                  <w:rFonts w:ascii="Arial" w:eastAsia="宋体" w:hAnsi="Arial" w:cs="Arial"/>
                  <w:sz w:val="18"/>
                  <w:lang w:val="da-DK"/>
                </w:rPr>
                <w:t>spacing</w:t>
              </w:r>
              <w:proofErr w:type="spellEnd"/>
            </w:ins>
          </w:p>
        </w:tc>
        <w:tc>
          <w:tcPr>
            <w:tcW w:w="1592" w:type="dxa"/>
            <w:gridSpan w:val="2"/>
            <w:tcBorders>
              <w:top w:val="single" w:sz="4" w:space="0" w:color="auto"/>
              <w:left w:val="single" w:sz="4" w:space="0" w:color="auto"/>
              <w:right w:val="single" w:sz="4" w:space="0" w:color="auto"/>
            </w:tcBorders>
          </w:tcPr>
          <w:p w:rsidR="00B95237" w:rsidRPr="00432C79" w:rsidRDefault="00B95237" w:rsidP="007D0DE4">
            <w:pPr>
              <w:keepNext/>
              <w:keepLines/>
              <w:spacing w:after="0"/>
              <w:rPr>
                <w:ins w:id="409" w:author="Chen, Delia (NSB - CN/Hangzhou)" w:date="2019-02-13T10:52:00Z"/>
                <w:rFonts w:ascii="Arial" w:eastAsia="宋体" w:hAnsi="Arial" w:cs="Arial"/>
                <w:sz w:val="18"/>
                <w:lang w:val="da-DK"/>
              </w:rPr>
            </w:pPr>
            <w:ins w:id="410"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11" w:author="Chen, Delia (NSB - CN/Hangzhou)" w:date="2019-02-13T10:52:00Z"/>
                <w:rFonts w:ascii="Arial" w:eastAsia="宋体" w:hAnsi="Arial" w:cs="Arial"/>
                <w:sz w:val="18"/>
                <w:lang w:val="da-DK"/>
              </w:rPr>
            </w:pPr>
            <w:ins w:id="412" w:author="Chen, Delia (NSB - CN/Hangzhou)" w:date="2019-02-13T10:52:00Z">
              <w:r w:rsidRPr="00432C79">
                <w:rPr>
                  <w:rFonts w:ascii="Arial" w:eastAsia="宋体" w:hAnsi="Arial" w:cs="Arial"/>
                  <w:sz w:val="18"/>
                  <w:lang w:val="da-DK"/>
                </w:rPr>
                <w:t>kHz</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13" w:author="Chen, Delia (NSB - CN/Hangzhou)" w:date="2019-02-13T10:52:00Z"/>
                <w:rFonts w:ascii="Arial" w:eastAsia="宋体" w:hAnsi="Arial" w:cs="Arial"/>
                <w:sz w:val="18"/>
                <w:lang w:val="en-US"/>
              </w:rPr>
            </w:pPr>
            <w:ins w:id="414" w:author="Chen, Delia (NSB - CN/Hangzhou)" w:date="2019-02-13T10:52:00Z">
              <w:r>
                <w:rPr>
                  <w:rFonts w:ascii="Arial" w:eastAsia="宋体" w:hAnsi="Arial" w:cs="Arial"/>
                  <w:sz w:val="18"/>
                  <w:lang w:val="en-US"/>
                </w:rPr>
                <w:t>15</w:t>
              </w:r>
              <w:r w:rsidRPr="00432C79">
                <w:rPr>
                  <w:rFonts w:ascii="Arial" w:eastAsia="宋体" w:hAnsi="Arial" w:cs="Arial"/>
                  <w:sz w:val="18"/>
                  <w:lang w:val="en-US"/>
                </w:rPr>
                <w:t>kHz</w:t>
              </w:r>
            </w:ins>
          </w:p>
        </w:tc>
        <w:tc>
          <w:tcPr>
            <w:tcW w:w="2332" w:type="dxa"/>
            <w:gridSpan w:val="3"/>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15" w:author="Chen, Delia (NSB - CN/Hangzhou)" w:date="2019-02-13T10:52:00Z"/>
                <w:rFonts w:ascii="Arial" w:eastAsia="宋体" w:hAnsi="Arial" w:cs="Arial"/>
                <w:sz w:val="18"/>
                <w:lang w:val="en-US"/>
              </w:rPr>
            </w:pPr>
            <w:ins w:id="416" w:author="Chen, Delia (NSB - CN/Hangzhou)" w:date="2019-02-13T10:52:00Z">
              <w:r>
                <w:rPr>
                  <w:rFonts w:ascii="Arial" w:eastAsia="宋体" w:hAnsi="Arial" w:cs="Arial"/>
                  <w:sz w:val="18"/>
                  <w:lang w:val="en-US"/>
                </w:rPr>
                <w:t>120kHz</w:t>
              </w:r>
            </w:ins>
          </w:p>
        </w:tc>
      </w:tr>
      <w:tr w:rsidR="00B95237" w:rsidRPr="00432C79" w:rsidTr="007D0DE4">
        <w:trPr>
          <w:trHeight w:val="155"/>
          <w:jc w:val="center"/>
          <w:ins w:id="417" w:author="Chen, Delia (NSB - CN/Hangzhou)" w:date="2019-02-13T10:52:00Z"/>
        </w:trPr>
        <w:tc>
          <w:tcPr>
            <w:tcW w:w="2082" w:type="dxa"/>
            <w:vMerge/>
            <w:tcBorders>
              <w:left w:val="single" w:sz="4" w:space="0" w:color="auto"/>
              <w:right w:val="single" w:sz="4" w:space="0" w:color="auto"/>
            </w:tcBorders>
            <w:vAlign w:val="center"/>
          </w:tcPr>
          <w:p w:rsidR="00B95237" w:rsidRPr="00432C79" w:rsidRDefault="00B95237" w:rsidP="007D0DE4">
            <w:pPr>
              <w:keepNext/>
              <w:keepLines/>
              <w:spacing w:after="0"/>
              <w:rPr>
                <w:ins w:id="418" w:author="Chen, Delia (NSB - CN/Hangzhou)" w:date="2019-02-13T10:52:00Z"/>
                <w:rFonts w:ascii="Arial" w:eastAsia="宋体" w:hAnsi="Arial" w:cs="Arial"/>
                <w:sz w:val="18"/>
                <w:lang w:val="da-DK"/>
              </w:rPr>
            </w:pPr>
          </w:p>
        </w:tc>
        <w:tc>
          <w:tcPr>
            <w:tcW w:w="1592" w:type="dxa"/>
            <w:gridSpan w:val="2"/>
            <w:tcBorders>
              <w:left w:val="single" w:sz="4" w:space="0" w:color="auto"/>
              <w:right w:val="single" w:sz="4" w:space="0" w:color="auto"/>
            </w:tcBorders>
          </w:tcPr>
          <w:p w:rsidR="00B95237" w:rsidRPr="00432C79" w:rsidRDefault="00B95237" w:rsidP="007D0DE4">
            <w:pPr>
              <w:keepNext/>
              <w:keepLines/>
              <w:spacing w:after="0"/>
              <w:rPr>
                <w:ins w:id="419" w:author="Chen, Delia (NSB - CN/Hangzhou)" w:date="2019-02-13T10:52:00Z"/>
                <w:rFonts w:ascii="Arial" w:eastAsia="宋体" w:hAnsi="Arial" w:cs="Arial"/>
                <w:sz w:val="18"/>
                <w:lang w:val="da-DK"/>
              </w:rPr>
            </w:pPr>
            <w:ins w:id="420" w:author="Chen, Delia (NSB - CN/Hangzhou)" w:date="2019-02-13T10:52:00Z">
              <w:r w:rsidRPr="00432C79">
                <w:rPr>
                  <w:rFonts w:ascii="Arial" w:eastAsia="宋体" w:hAnsi="Arial" w:cs="Arial"/>
                  <w:sz w:val="18"/>
                </w:rPr>
                <w:t>Config</w:t>
              </w:r>
              <w:r w:rsidRPr="00432C79">
                <w:rPr>
                  <w:rFonts w:ascii="Arial" w:eastAsia="宋体" w:hAnsi="Arial"/>
                  <w:sz w:val="18"/>
                  <w:szCs w:val="18"/>
                </w:rPr>
                <w:t xml:space="preserve"> </w:t>
              </w:r>
              <w:r w:rsidRPr="00432C79">
                <w:rPr>
                  <w:rFonts w:ascii="Arial" w:eastAsia="宋体" w:hAnsi="Arial" w:cs="Arial"/>
                  <w:sz w:val="18"/>
                </w:rPr>
                <w:t>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21" w:author="Chen, Delia (NSB - CN/Hangzhou)" w:date="2019-02-13T10:52: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B95237" w:rsidRPr="00432C79" w:rsidRDefault="00B95237" w:rsidP="007D0DE4">
            <w:pPr>
              <w:keepNext/>
              <w:keepLines/>
              <w:spacing w:after="0"/>
              <w:jc w:val="center"/>
              <w:rPr>
                <w:ins w:id="422" w:author="Chen, Delia (NSB - CN/Hangzhou)" w:date="2019-02-13T10:52:00Z"/>
                <w:rFonts w:ascii="Arial" w:eastAsia="宋体" w:hAnsi="Arial" w:cs="Arial"/>
                <w:sz w:val="18"/>
                <w:lang w:val="en-US"/>
              </w:rPr>
            </w:pPr>
            <w:ins w:id="423" w:author="Chen, Delia (NSB - CN/Hangzhou)" w:date="2019-02-13T10:52:00Z">
              <w:r w:rsidRPr="00432C79">
                <w:rPr>
                  <w:rFonts w:ascii="Arial" w:eastAsia="宋体" w:hAnsi="Arial" w:cs="Arial"/>
                  <w:sz w:val="18"/>
                  <w:lang w:val="en-US"/>
                </w:rPr>
                <w:t>30kHz</w:t>
              </w:r>
            </w:ins>
          </w:p>
        </w:tc>
        <w:tc>
          <w:tcPr>
            <w:tcW w:w="2332" w:type="dxa"/>
            <w:gridSpan w:val="3"/>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424" w:author="Chen, Delia (NSB - CN/Hangzhou)" w:date="2019-02-13T10:52:00Z"/>
                <w:rFonts w:ascii="Arial" w:eastAsia="宋体" w:hAnsi="Arial" w:cs="Arial"/>
                <w:sz w:val="18"/>
                <w:lang w:val="en-US"/>
              </w:rPr>
            </w:pPr>
          </w:p>
        </w:tc>
      </w:tr>
      <w:tr w:rsidR="00B95237" w:rsidRPr="00432C79" w:rsidTr="007D0DE4">
        <w:trPr>
          <w:jc w:val="center"/>
          <w:ins w:id="425"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26" w:author="Chen, Delia (NSB - CN/Hangzhou)" w:date="2019-02-13T10:52:00Z"/>
                <w:rFonts w:ascii="Arial" w:eastAsia="宋体" w:hAnsi="Arial" w:cs="Arial"/>
                <w:sz w:val="18"/>
                <w:lang w:val="en-US"/>
              </w:rPr>
            </w:pPr>
            <w:ins w:id="427" w:author="Chen, Delia (NSB - CN/Hangzhou)" w:date="2019-02-13T10:52:00Z">
              <w:r w:rsidRPr="00432C79">
                <w:rPr>
                  <w:rFonts w:ascii="Arial" w:eastAsia="宋体" w:hAnsi="Arial" w:cs="Arial"/>
                  <w:sz w:val="16"/>
                  <w:szCs w:val="16"/>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28" w:author="Chen, Delia (NSB - CN/Hangzhou)" w:date="2019-02-13T10:52:00Z"/>
                <w:rFonts w:ascii="Arial" w:eastAsia="宋体" w:hAnsi="Arial" w:cs="Arial"/>
                <w:sz w:val="18"/>
                <w:lang w:val="en-US"/>
              </w:rPr>
            </w:pPr>
            <w:ins w:id="429" w:author="Chen, Delia (NSB - CN/Hangzhou)" w:date="2019-02-13T10:52:00Z">
              <w:r w:rsidRPr="00432C79">
                <w:rPr>
                  <w:rFonts w:ascii="Arial" w:eastAsia="宋体" w:hAnsi="Arial" w:cs="Arial"/>
                  <w:sz w:val="16"/>
                  <w:szCs w:val="16"/>
                  <w:lang w:eastAsia="ja-JP"/>
                </w:rPr>
                <w:t>dB</w:t>
              </w:r>
            </w:ins>
          </w:p>
        </w:tc>
        <w:tc>
          <w:tcPr>
            <w:tcW w:w="4664" w:type="dxa"/>
            <w:gridSpan w:val="6"/>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30" w:author="Chen, Delia (NSB - CN/Hangzhou)" w:date="2019-02-13T10:52:00Z"/>
                <w:rFonts w:ascii="Arial" w:eastAsia="宋体" w:hAnsi="Arial" w:cs="Arial"/>
                <w:sz w:val="18"/>
                <w:lang w:val="en-US"/>
              </w:rPr>
            </w:pPr>
            <w:ins w:id="431" w:author="Chen, Delia (NSB - CN/Hangzhou)" w:date="2019-02-13T10:52:00Z">
              <w:r w:rsidRPr="00432C79">
                <w:rPr>
                  <w:rFonts w:ascii="Arial" w:eastAsia="宋体" w:hAnsi="Arial" w:cs="Arial"/>
                  <w:sz w:val="16"/>
                  <w:szCs w:val="16"/>
                  <w:lang w:eastAsia="ja-JP"/>
                </w:rPr>
                <w:t>0</w:t>
              </w:r>
            </w:ins>
          </w:p>
        </w:tc>
      </w:tr>
      <w:tr w:rsidR="00B95237" w:rsidRPr="00432C79" w:rsidTr="007D0DE4">
        <w:trPr>
          <w:jc w:val="center"/>
          <w:ins w:id="432"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33" w:author="Chen, Delia (NSB - CN/Hangzhou)" w:date="2019-02-13T10:52:00Z"/>
                <w:rFonts w:ascii="Arial" w:eastAsia="宋体" w:hAnsi="Arial" w:cs="Arial"/>
                <w:sz w:val="18"/>
                <w:lang w:val="en-US"/>
              </w:rPr>
            </w:pPr>
            <w:ins w:id="434" w:author="Chen, Delia (NSB - CN/Hangzhou)" w:date="2019-02-13T10:52:00Z">
              <w:r w:rsidRPr="00432C79">
                <w:rPr>
                  <w:rFonts w:ascii="Arial" w:eastAsia="宋体" w:hAnsi="Arial" w:cs="Arial"/>
                  <w:sz w:val="16"/>
                  <w:szCs w:val="16"/>
                  <w:lang w:eastAsia="ja-JP"/>
                </w:rPr>
                <w:t>EPRE ratio of PBCH DMRS to SSS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35"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36" w:author="Chen, Delia (NSB - CN/Hangzhou)" w:date="2019-02-13T10:52:00Z"/>
                <w:rFonts w:ascii="Arial" w:eastAsia="宋体" w:hAnsi="Arial" w:cs="Arial"/>
                <w:sz w:val="18"/>
                <w:lang w:val="en-US"/>
              </w:rPr>
            </w:pPr>
          </w:p>
        </w:tc>
      </w:tr>
      <w:tr w:rsidR="00B95237" w:rsidRPr="00432C79" w:rsidTr="007D0DE4">
        <w:trPr>
          <w:jc w:val="center"/>
          <w:ins w:id="43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38" w:author="Chen, Delia (NSB - CN/Hangzhou)" w:date="2019-02-13T10:52:00Z"/>
                <w:rFonts w:ascii="Arial" w:eastAsia="宋体" w:hAnsi="Arial" w:cs="Arial"/>
                <w:sz w:val="18"/>
                <w:lang w:val="en-US"/>
              </w:rPr>
            </w:pPr>
            <w:ins w:id="439" w:author="Chen, Delia (NSB - CN/Hangzhou)" w:date="2019-02-13T10:52:00Z">
              <w:r w:rsidRPr="00432C79">
                <w:rPr>
                  <w:rFonts w:ascii="Arial" w:eastAsia="宋体" w:hAnsi="Arial" w:cs="Arial"/>
                  <w:sz w:val="16"/>
                  <w:szCs w:val="16"/>
                  <w:lang w:eastAsia="ja-JP"/>
                </w:rPr>
                <w:t>EPRE ratio of PBCH to PBCH DMRS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40"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41" w:author="Chen, Delia (NSB - CN/Hangzhou)" w:date="2019-02-13T10:52:00Z"/>
                <w:rFonts w:ascii="Arial" w:eastAsia="宋体" w:hAnsi="Arial" w:cs="Arial"/>
                <w:sz w:val="18"/>
                <w:lang w:val="en-US"/>
              </w:rPr>
            </w:pPr>
          </w:p>
        </w:tc>
      </w:tr>
      <w:tr w:rsidR="00B95237" w:rsidRPr="00432C79" w:rsidTr="007D0DE4">
        <w:trPr>
          <w:jc w:val="center"/>
          <w:ins w:id="442"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43" w:author="Chen, Delia (NSB - CN/Hangzhou)" w:date="2019-02-13T10:52:00Z"/>
                <w:rFonts w:ascii="Arial" w:eastAsia="宋体" w:hAnsi="Arial" w:cs="Arial"/>
                <w:sz w:val="18"/>
                <w:lang w:val="en-US"/>
              </w:rPr>
            </w:pPr>
            <w:ins w:id="444" w:author="Chen, Delia (NSB - CN/Hangzhou)" w:date="2019-02-13T10:52:00Z">
              <w:r w:rsidRPr="00432C79">
                <w:rPr>
                  <w:rFonts w:ascii="Arial" w:eastAsia="宋体" w:hAnsi="Arial" w:cs="Arial"/>
                  <w:sz w:val="16"/>
                  <w:szCs w:val="16"/>
                  <w:lang w:eastAsia="ja-JP"/>
                </w:rPr>
                <w:t>EPRE ratio of PDCCH DMRS to SSS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45"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46" w:author="Chen, Delia (NSB - CN/Hangzhou)" w:date="2019-02-13T10:52:00Z"/>
                <w:rFonts w:ascii="Arial" w:eastAsia="宋体" w:hAnsi="Arial" w:cs="Arial"/>
                <w:sz w:val="18"/>
                <w:lang w:val="en-US"/>
              </w:rPr>
            </w:pPr>
          </w:p>
        </w:tc>
      </w:tr>
      <w:tr w:rsidR="00B95237" w:rsidRPr="00432C79" w:rsidTr="007D0DE4">
        <w:trPr>
          <w:jc w:val="center"/>
          <w:ins w:id="44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48" w:author="Chen, Delia (NSB - CN/Hangzhou)" w:date="2019-02-13T10:52:00Z"/>
                <w:rFonts w:ascii="Arial" w:eastAsia="宋体" w:hAnsi="Arial" w:cs="Arial"/>
                <w:sz w:val="18"/>
                <w:lang w:val="en-US"/>
              </w:rPr>
            </w:pPr>
            <w:ins w:id="449" w:author="Chen, Delia (NSB - CN/Hangzhou)" w:date="2019-02-13T10:52:00Z">
              <w:r w:rsidRPr="00432C79">
                <w:rPr>
                  <w:rFonts w:ascii="Arial" w:eastAsia="宋体" w:hAnsi="Arial" w:cs="Arial"/>
                  <w:sz w:val="16"/>
                  <w:szCs w:val="16"/>
                  <w:lang w:eastAsia="ja-JP"/>
                </w:rPr>
                <w:t>EPRE ratio of PDCCH to PDCCH DMRS</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50"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51" w:author="Chen, Delia (NSB - CN/Hangzhou)" w:date="2019-02-13T10:52:00Z"/>
                <w:rFonts w:ascii="Arial" w:eastAsia="宋体" w:hAnsi="Arial" w:cs="Arial"/>
                <w:sz w:val="18"/>
                <w:lang w:val="en-US"/>
              </w:rPr>
            </w:pPr>
          </w:p>
        </w:tc>
      </w:tr>
      <w:tr w:rsidR="00B95237" w:rsidRPr="00432C79" w:rsidTr="007D0DE4">
        <w:trPr>
          <w:jc w:val="center"/>
          <w:ins w:id="452"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53" w:author="Chen, Delia (NSB - CN/Hangzhou)" w:date="2019-02-13T10:52:00Z"/>
                <w:rFonts w:ascii="Arial" w:eastAsia="宋体" w:hAnsi="Arial" w:cs="Arial"/>
                <w:sz w:val="18"/>
                <w:lang w:val="en-US"/>
              </w:rPr>
            </w:pPr>
            <w:ins w:id="454" w:author="Chen, Delia (NSB - CN/Hangzhou)" w:date="2019-02-13T10:52:00Z">
              <w:r w:rsidRPr="00432C79">
                <w:rPr>
                  <w:rFonts w:ascii="Arial" w:eastAsia="宋体" w:hAnsi="Arial" w:cs="Arial"/>
                  <w:sz w:val="16"/>
                  <w:szCs w:val="16"/>
                  <w:lang w:eastAsia="ja-JP"/>
                </w:rPr>
                <w:t xml:space="preserve">EPRE ratio of PDSCH DMRS to SSS </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55"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56" w:author="Chen, Delia (NSB - CN/Hangzhou)" w:date="2019-02-13T10:52:00Z"/>
                <w:rFonts w:ascii="Arial" w:eastAsia="宋体" w:hAnsi="Arial" w:cs="Arial"/>
                <w:sz w:val="18"/>
                <w:lang w:val="en-US"/>
              </w:rPr>
            </w:pPr>
          </w:p>
        </w:tc>
      </w:tr>
      <w:tr w:rsidR="00B95237" w:rsidRPr="00432C79" w:rsidTr="007D0DE4">
        <w:trPr>
          <w:jc w:val="center"/>
          <w:ins w:id="45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58" w:author="Chen, Delia (NSB - CN/Hangzhou)" w:date="2019-02-13T10:52:00Z"/>
                <w:rFonts w:ascii="Arial" w:eastAsia="宋体" w:hAnsi="Arial" w:cs="Arial"/>
                <w:sz w:val="18"/>
                <w:lang w:val="en-US"/>
              </w:rPr>
            </w:pPr>
            <w:ins w:id="459" w:author="Chen, Delia (NSB - CN/Hangzhou)" w:date="2019-02-13T10:52:00Z">
              <w:r w:rsidRPr="00432C79">
                <w:rPr>
                  <w:rFonts w:ascii="Arial" w:eastAsia="宋体" w:hAnsi="Arial" w:cs="Arial"/>
                  <w:sz w:val="16"/>
                  <w:szCs w:val="16"/>
                  <w:lang w:eastAsia="ja-JP"/>
                </w:rPr>
                <w:t xml:space="preserve">EPRE ratio of PDSCH to PDSCH </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60"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61" w:author="Chen, Delia (NSB - CN/Hangzhou)" w:date="2019-02-13T10:52:00Z"/>
                <w:rFonts w:ascii="Arial" w:eastAsia="宋体" w:hAnsi="Arial" w:cs="Arial"/>
                <w:sz w:val="18"/>
                <w:lang w:val="en-US"/>
              </w:rPr>
            </w:pPr>
          </w:p>
        </w:tc>
      </w:tr>
      <w:tr w:rsidR="00B95237" w:rsidRPr="00432C79" w:rsidTr="007D0DE4">
        <w:trPr>
          <w:jc w:val="center"/>
          <w:ins w:id="462"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63" w:author="Chen, Delia (NSB - CN/Hangzhou)" w:date="2019-02-13T10:52:00Z"/>
                <w:rFonts w:ascii="Arial" w:eastAsia="宋体" w:hAnsi="Arial" w:cs="Arial"/>
                <w:sz w:val="18"/>
                <w:lang w:val="en-US"/>
              </w:rPr>
            </w:pPr>
            <w:ins w:id="464" w:author="Chen, Delia (NSB - CN/Hangzhou)" w:date="2019-02-13T10:52:00Z">
              <w:r w:rsidRPr="00432C79">
                <w:rPr>
                  <w:rFonts w:ascii="Arial" w:eastAsia="宋体" w:hAnsi="Arial" w:cs="Arial"/>
                  <w:sz w:val="16"/>
                  <w:szCs w:val="16"/>
                  <w:lang w:eastAsia="ja-JP"/>
                </w:rPr>
                <w:t>EPRE ratio of OCNG DMRS to SSS(Note 1)</w:t>
              </w:r>
            </w:ins>
          </w:p>
        </w:tc>
        <w:tc>
          <w:tcPr>
            <w:tcW w:w="1256" w:type="dxa"/>
            <w:vMerge/>
            <w:tcBorders>
              <w:left w:val="single" w:sz="4" w:space="0" w:color="auto"/>
              <w:right w:val="single" w:sz="4" w:space="0" w:color="auto"/>
            </w:tcBorders>
          </w:tcPr>
          <w:p w:rsidR="00B95237" w:rsidRPr="00432C79" w:rsidRDefault="00B95237" w:rsidP="007D0DE4">
            <w:pPr>
              <w:keepNext/>
              <w:keepLines/>
              <w:spacing w:after="0"/>
              <w:jc w:val="center"/>
              <w:rPr>
                <w:ins w:id="465" w:author="Chen, Delia (NSB - CN/Hangzhou)" w:date="2019-02-13T10:52:00Z"/>
                <w:rFonts w:ascii="Arial" w:eastAsia="宋体" w:hAnsi="Arial" w:cs="Arial"/>
                <w:sz w:val="18"/>
                <w:lang w:val="en-US"/>
              </w:rPr>
            </w:pPr>
          </w:p>
        </w:tc>
        <w:tc>
          <w:tcPr>
            <w:tcW w:w="4664" w:type="dxa"/>
            <w:gridSpan w:val="6"/>
            <w:vMerge/>
            <w:tcBorders>
              <w:left w:val="single" w:sz="4" w:space="0" w:color="auto"/>
              <w:right w:val="single" w:sz="4" w:space="0" w:color="auto"/>
            </w:tcBorders>
          </w:tcPr>
          <w:p w:rsidR="00B95237" w:rsidRPr="00432C79" w:rsidRDefault="00B95237" w:rsidP="007D0DE4">
            <w:pPr>
              <w:keepNext/>
              <w:keepLines/>
              <w:spacing w:after="0"/>
              <w:jc w:val="center"/>
              <w:rPr>
                <w:ins w:id="466" w:author="Chen, Delia (NSB - CN/Hangzhou)" w:date="2019-02-13T10:52:00Z"/>
                <w:rFonts w:ascii="Arial" w:eastAsia="宋体" w:hAnsi="Arial" w:cs="Arial"/>
                <w:sz w:val="18"/>
                <w:lang w:val="en-US"/>
              </w:rPr>
            </w:pPr>
          </w:p>
        </w:tc>
      </w:tr>
      <w:tr w:rsidR="00B95237" w:rsidRPr="00432C79" w:rsidTr="007D0DE4">
        <w:trPr>
          <w:jc w:val="center"/>
          <w:ins w:id="467"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tcPr>
          <w:p w:rsidR="00B95237" w:rsidRPr="00432C79" w:rsidRDefault="00B95237" w:rsidP="007D0DE4">
            <w:pPr>
              <w:keepNext/>
              <w:keepLines/>
              <w:spacing w:after="0"/>
              <w:rPr>
                <w:ins w:id="468" w:author="Chen, Delia (NSB - CN/Hangzhou)" w:date="2019-02-13T10:52:00Z"/>
                <w:rFonts w:ascii="Arial" w:eastAsia="宋体" w:hAnsi="Arial" w:cs="Arial"/>
                <w:sz w:val="18"/>
                <w:lang w:val="en-US"/>
              </w:rPr>
            </w:pPr>
            <w:ins w:id="469" w:author="Chen, Delia (NSB - CN/Hangzhou)" w:date="2019-02-13T10:52:00Z">
              <w:r w:rsidRPr="00432C79">
                <w:rPr>
                  <w:rFonts w:ascii="Arial" w:eastAsia="宋体" w:hAnsi="Arial" w:cs="Arial"/>
                  <w:sz w:val="16"/>
                  <w:szCs w:val="16"/>
                  <w:lang w:eastAsia="ja-JP"/>
                </w:rPr>
                <w:t>EPRE ratio of OCNG to OCNG DMRS (Note 1)</w:t>
              </w:r>
            </w:ins>
          </w:p>
        </w:tc>
        <w:tc>
          <w:tcPr>
            <w:tcW w:w="1256" w:type="dxa"/>
            <w:vMerge/>
            <w:tcBorders>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470" w:author="Chen, Delia (NSB - CN/Hangzhou)" w:date="2019-02-13T10:52:00Z"/>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rsidR="00B95237" w:rsidRPr="00432C79" w:rsidRDefault="00B95237" w:rsidP="007D0DE4">
            <w:pPr>
              <w:keepNext/>
              <w:keepLines/>
              <w:spacing w:after="0"/>
              <w:jc w:val="center"/>
              <w:rPr>
                <w:ins w:id="471" w:author="Chen, Delia (NSB - CN/Hangzhou)" w:date="2019-02-13T10:52:00Z"/>
                <w:rFonts w:ascii="Arial" w:eastAsia="宋体" w:hAnsi="Arial" w:cs="Arial"/>
                <w:sz w:val="18"/>
                <w:lang w:val="en-US"/>
              </w:rPr>
            </w:pPr>
          </w:p>
        </w:tc>
      </w:tr>
      <w:tr w:rsidR="00B95237" w:rsidRPr="00432C79" w:rsidTr="007D0DE4">
        <w:trPr>
          <w:trHeight w:val="400"/>
          <w:jc w:val="center"/>
          <w:ins w:id="472" w:author="Chen, Delia (NSB - CN/Hangzhou)" w:date="2019-02-13T10:52:00Z"/>
        </w:trPr>
        <w:tc>
          <w:tcPr>
            <w:tcW w:w="3674"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73" w:author="Chen, Delia (NSB - CN/Hangzhou)" w:date="2019-02-13T10:52:00Z"/>
                <w:rFonts w:ascii="Arial" w:eastAsia="Calibri" w:hAnsi="Arial" w:cs="Arial"/>
                <w:sz w:val="18"/>
                <w:szCs w:val="22"/>
                <w:lang w:val="en-US"/>
              </w:rPr>
            </w:pPr>
            <w:ins w:id="474" w:author="Chen, Delia (NSB - CN/Hangzhou)" w:date="2019-02-13T10:52:00Z">
              <w:r w:rsidRPr="00432C79">
                <w:rPr>
                  <w:rFonts w:ascii="Arial" w:eastAsia="Calibri" w:hAnsi="Arial" w:cs="Arial"/>
                  <w:position w:val="-12"/>
                  <w:sz w:val="18"/>
                  <w:szCs w:val="22"/>
                  <w:lang w:val="en-US"/>
                </w:rPr>
                <w:object w:dxaOrig="405" w:dyaOrig="345">
                  <v:shape id="_x0000_i1031" type="#_x0000_t75" style="width:18pt;height:18pt" o:ole="" fillcolor="window">
                    <v:imagedata r:id="rId20" o:title=""/>
                  </v:shape>
                  <o:OLEObject Type="Embed" ProgID="Equation.3" ShapeID="_x0000_i1031" DrawAspect="Content" ObjectID="_1612929503" r:id="rId28"/>
                </w:object>
              </w:r>
            </w:ins>
            <w:ins w:id="475" w:author="Chen, Delia (NSB - CN/Hangzhou)" w:date="2019-02-13T10:52:00Z">
              <w:r w:rsidRPr="00432C79">
                <w:rPr>
                  <w:rFonts w:ascii="Arial" w:eastAsia="宋体" w:hAnsi="Arial" w:cs="Arial"/>
                  <w:sz w:val="18"/>
                  <w:vertAlign w:val="superscript"/>
                  <w:lang w:val="en-US"/>
                </w:rPr>
                <w:t>Note2</w:t>
              </w:r>
            </w:ins>
          </w:p>
        </w:tc>
        <w:tc>
          <w:tcPr>
            <w:tcW w:w="1256"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76" w:author="Chen, Delia (NSB - CN/Hangzhou)" w:date="2019-02-13T10:52:00Z"/>
                <w:rFonts w:ascii="Arial" w:eastAsia="宋体" w:hAnsi="Arial" w:cs="Arial"/>
                <w:sz w:val="18"/>
                <w:lang w:val="en-US"/>
              </w:rPr>
            </w:pPr>
          </w:p>
          <w:p w:rsidR="00B95237" w:rsidRPr="00432C79" w:rsidRDefault="00B95237" w:rsidP="007D0DE4">
            <w:pPr>
              <w:keepNext/>
              <w:keepLines/>
              <w:spacing w:after="0"/>
              <w:jc w:val="center"/>
              <w:rPr>
                <w:ins w:id="477" w:author="Chen, Delia (NSB - CN/Hangzhou)" w:date="2019-02-13T10:52:00Z"/>
                <w:rFonts w:ascii="Arial" w:eastAsia="宋体" w:hAnsi="Arial" w:cs="Arial"/>
                <w:sz w:val="18"/>
                <w:lang w:val="en-US"/>
              </w:rPr>
            </w:pPr>
            <w:ins w:id="478" w:author="Chen, Delia (NSB - CN/Hangzhou)" w:date="2019-02-13T10:52:00Z">
              <w:r w:rsidRPr="00432C79">
                <w:rPr>
                  <w:rFonts w:ascii="Arial" w:eastAsia="宋体" w:hAnsi="Arial" w:cs="Arial"/>
                  <w:sz w:val="18"/>
                  <w:lang w:val="en-US"/>
                </w:rPr>
                <w:t>dBm/15kHz</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79" w:author="Chen, Delia (NSB - CN/Hangzhou)" w:date="2019-02-13T10:52:00Z"/>
                <w:rFonts w:ascii="Arial" w:eastAsia="宋体" w:hAnsi="Arial" w:cs="Arial"/>
                <w:sz w:val="18"/>
                <w:lang w:val="en-US"/>
              </w:rPr>
            </w:pPr>
            <w:ins w:id="480" w:author="Chen, Delia (NSB - CN/Hangzhou)" w:date="2019-02-13T10:52:00Z">
              <w:r w:rsidRPr="00432C79">
                <w:rPr>
                  <w:rFonts w:ascii="Arial" w:eastAsia="宋体" w:hAnsi="Arial" w:cs="Arial"/>
                  <w:sz w:val="18"/>
                </w:rPr>
                <w:t>[-104]</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81" w:author="Chen, Delia (NSB - CN/Hangzhou)" w:date="2019-02-13T10:52:00Z"/>
                <w:rFonts w:ascii="Arial" w:eastAsia="宋体" w:hAnsi="Arial" w:cs="Arial"/>
                <w:sz w:val="18"/>
                <w:lang w:val="en-US"/>
              </w:rPr>
            </w:pPr>
            <w:ins w:id="482" w:author="Chen, Delia (NSB - CN/Hangzhou)" w:date="2019-02-13T10:52:00Z">
              <w:r>
                <w:rPr>
                  <w:rFonts w:ascii="Arial" w:eastAsia="宋体" w:hAnsi="Arial" w:cs="Arial"/>
                  <w:sz w:val="18"/>
                  <w:lang w:val="en-US"/>
                </w:rPr>
                <w:t>TBD</w:t>
              </w:r>
            </w:ins>
          </w:p>
        </w:tc>
      </w:tr>
      <w:tr w:rsidR="00B95237" w:rsidRPr="00432C79" w:rsidTr="007D0DE4">
        <w:trPr>
          <w:trHeight w:val="400"/>
          <w:jc w:val="center"/>
          <w:ins w:id="483" w:author="Chen, Delia (NSB - CN/Hangzhou)" w:date="2019-02-13T10:52:00Z"/>
        </w:trPr>
        <w:tc>
          <w:tcPr>
            <w:tcW w:w="2116" w:type="dxa"/>
            <w:gridSpan w:val="2"/>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84" w:author="Chen, Delia (NSB - CN/Hangzhou)" w:date="2019-02-13T10:52:00Z"/>
                <w:rFonts w:ascii="Arial" w:eastAsia="Calibri" w:hAnsi="Arial" w:cs="Arial"/>
                <w:sz w:val="18"/>
                <w:szCs w:val="22"/>
                <w:lang w:val="en-US"/>
              </w:rPr>
            </w:pPr>
            <w:ins w:id="485" w:author="Chen, Delia (NSB - CN/Hangzhou)" w:date="2019-02-13T10:52:00Z">
              <w:r w:rsidRPr="00432C79">
                <w:rPr>
                  <w:rFonts w:ascii="Arial" w:eastAsia="Calibri" w:hAnsi="Arial" w:cs="Arial"/>
                  <w:position w:val="-12"/>
                  <w:sz w:val="18"/>
                  <w:szCs w:val="22"/>
                  <w:lang w:val="en-US"/>
                </w:rPr>
                <w:object w:dxaOrig="405" w:dyaOrig="345">
                  <v:shape id="_x0000_i1032" type="#_x0000_t75" style="width:18pt;height:18pt" o:ole="" fillcolor="window">
                    <v:imagedata r:id="rId20" o:title=""/>
                  </v:shape>
                  <o:OLEObject Type="Embed" ProgID="Equation.3" ShapeID="_x0000_i1032" DrawAspect="Content" ObjectID="_1612929504" r:id="rId29"/>
                </w:object>
              </w:r>
            </w:ins>
            <w:ins w:id="486" w:author="Chen, Delia (NSB - CN/Hangzhou)" w:date="2019-02-13T10:52:00Z">
              <w:r w:rsidRPr="00432C79">
                <w:rPr>
                  <w:rFonts w:ascii="Arial" w:eastAsia="宋体" w:hAnsi="Arial" w:cs="Arial"/>
                  <w:sz w:val="18"/>
                  <w:vertAlign w:val="superscript"/>
                  <w:lang w:val="en-US"/>
                </w:rPr>
                <w:t>Note2</w:t>
              </w:r>
            </w:ins>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87" w:author="Chen, Delia (NSB - CN/Hangzhou)" w:date="2019-02-13T10:52:00Z"/>
                <w:rFonts w:ascii="Arial" w:eastAsia="Calibri" w:hAnsi="Arial" w:cs="Arial"/>
                <w:sz w:val="18"/>
                <w:szCs w:val="22"/>
                <w:lang w:val="en-US"/>
              </w:rPr>
            </w:pPr>
            <w:ins w:id="488" w:author="Chen, Delia (NSB - CN/Hangzhou)" w:date="2019-02-13T10:52: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89" w:author="Chen, Delia (NSB - CN/Hangzhou)" w:date="2019-02-13T10:52:00Z"/>
                <w:rFonts w:ascii="Arial" w:eastAsia="宋体" w:hAnsi="Arial" w:cs="Arial"/>
                <w:sz w:val="18"/>
                <w:lang w:val="en-US"/>
              </w:rPr>
            </w:pPr>
          </w:p>
          <w:p w:rsidR="00B95237" w:rsidRPr="00432C79" w:rsidRDefault="00B95237" w:rsidP="007D0DE4">
            <w:pPr>
              <w:keepNext/>
              <w:keepLines/>
              <w:spacing w:after="0"/>
              <w:jc w:val="center"/>
              <w:rPr>
                <w:ins w:id="490" w:author="Chen, Delia (NSB - CN/Hangzhou)" w:date="2019-02-13T10:52:00Z"/>
                <w:rFonts w:ascii="Arial" w:eastAsia="宋体" w:hAnsi="Arial" w:cs="Arial"/>
                <w:sz w:val="18"/>
                <w:lang w:val="en-US"/>
              </w:rPr>
            </w:pPr>
            <w:ins w:id="491" w:author="Chen, Delia (NSB - CN/Hangzhou)" w:date="2019-02-13T10:52: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92" w:author="Chen, Delia (NSB - CN/Hangzhou)" w:date="2019-02-13T10:52:00Z"/>
                <w:rFonts w:ascii="Arial" w:eastAsia="宋体" w:hAnsi="Arial" w:cs="Arial"/>
                <w:sz w:val="18"/>
                <w:lang w:val="en-US"/>
              </w:rPr>
            </w:pPr>
            <w:ins w:id="493" w:author="Chen, Delia (NSB - CN/Hangzhou)" w:date="2019-02-13T10:52:00Z">
              <w:r w:rsidRPr="00432C79">
                <w:rPr>
                  <w:rFonts w:ascii="Arial" w:eastAsia="宋体" w:hAnsi="Arial" w:cs="Arial"/>
                  <w:sz w:val="18"/>
                </w:rPr>
                <w:t>[-104]</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494" w:author="Chen, Delia (NSB - CN/Hangzhou)" w:date="2019-02-13T10:52:00Z"/>
                <w:rFonts w:ascii="Arial" w:eastAsia="宋体" w:hAnsi="Arial" w:cs="Arial"/>
                <w:sz w:val="18"/>
                <w:lang w:val="en-US"/>
              </w:rPr>
            </w:pPr>
            <w:ins w:id="495" w:author="Chen, Delia (NSB - CN/Hangzhou)" w:date="2019-02-13T10:52:00Z">
              <w:r>
                <w:rPr>
                  <w:rFonts w:ascii="Arial" w:eastAsia="宋体" w:hAnsi="Arial" w:cs="Arial"/>
                  <w:sz w:val="18"/>
                  <w:lang w:val="en-US"/>
                </w:rPr>
                <w:t>TBD</w:t>
              </w:r>
            </w:ins>
          </w:p>
        </w:tc>
      </w:tr>
      <w:tr w:rsidR="00B95237" w:rsidRPr="00432C79" w:rsidTr="007D0DE4">
        <w:trPr>
          <w:trHeight w:val="400"/>
          <w:jc w:val="center"/>
          <w:ins w:id="496" w:author="Chen, Delia (NSB - CN/Hangzhou)" w:date="2019-02-13T10:52:00Z"/>
        </w:trPr>
        <w:tc>
          <w:tcPr>
            <w:tcW w:w="2116" w:type="dxa"/>
            <w:gridSpan w:val="2"/>
            <w:vMerge/>
            <w:tcBorders>
              <w:left w:val="single" w:sz="4" w:space="0" w:color="auto"/>
              <w:right w:val="single" w:sz="4" w:space="0" w:color="auto"/>
            </w:tcBorders>
            <w:vAlign w:val="center"/>
          </w:tcPr>
          <w:p w:rsidR="00B95237" w:rsidRPr="00432C79" w:rsidRDefault="00B95237" w:rsidP="007D0DE4">
            <w:pPr>
              <w:keepNext/>
              <w:keepLines/>
              <w:spacing w:after="0"/>
              <w:rPr>
                <w:ins w:id="497" w:author="Chen, Delia (NSB - CN/Hangzhou)" w:date="2019-02-13T10:52:00Z"/>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498" w:author="Chen, Delia (NSB - CN/Hangzhou)" w:date="2019-02-13T10:52:00Z"/>
                <w:rFonts w:ascii="Arial" w:eastAsia="Calibri" w:hAnsi="Arial" w:cs="Arial"/>
                <w:sz w:val="18"/>
                <w:szCs w:val="22"/>
                <w:lang w:val="en-US"/>
              </w:rPr>
            </w:pPr>
            <w:ins w:id="499" w:author="Chen, Delia (NSB - CN/Hangzhou)" w:date="2019-02-13T10:52: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500"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501" w:author="Chen, Delia (NSB - CN/Hangzhou)" w:date="2019-02-13T10:52:00Z"/>
                <w:rFonts w:ascii="Arial" w:eastAsia="宋体" w:hAnsi="Arial" w:cs="Arial"/>
                <w:sz w:val="18"/>
              </w:rPr>
            </w:pPr>
            <w:ins w:id="502" w:author="Chen, Delia (NSB - CN/Hangzhou)" w:date="2019-02-13T10:52:00Z">
              <w:r w:rsidRPr="00432C79">
                <w:rPr>
                  <w:rFonts w:ascii="Arial" w:eastAsia="宋体" w:hAnsi="Arial" w:cs="Arial"/>
                  <w:sz w:val="18"/>
                </w:rPr>
                <w:t>[-101]</w:t>
              </w:r>
            </w:ins>
          </w:p>
        </w:tc>
        <w:tc>
          <w:tcPr>
            <w:tcW w:w="2332"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503" w:author="Chen, Delia (NSB - CN/Hangzhou)" w:date="2019-02-13T10:52:00Z"/>
                <w:rFonts w:ascii="Arial" w:eastAsia="宋体" w:hAnsi="Arial" w:cs="Arial"/>
                <w:sz w:val="18"/>
              </w:rPr>
            </w:pPr>
            <w:ins w:id="504" w:author="Chen, Delia (NSB - CN/Hangzhou)" w:date="2019-02-13T10:52:00Z">
              <w:r>
                <w:rPr>
                  <w:rFonts w:ascii="Arial" w:eastAsia="宋体" w:hAnsi="Arial" w:cs="Arial"/>
                  <w:sz w:val="18"/>
                </w:rPr>
                <w:t>TBD</w:t>
              </w:r>
            </w:ins>
          </w:p>
        </w:tc>
      </w:tr>
      <w:tr w:rsidR="00B95237" w:rsidRPr="00432C79" w:rsidTr="007D0DE4">
        <w:trPr>
          <w:jc w:val="center"/>
          <w:ins w:id="505"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506" w:author="Chen, Delia (NSB - CN/Hangzhou)" w:date="2019-02-13T10:52:00Z"/>
                <w:rFonts w:ascii="Arial" w:eastAsia="宋体" w:hAnsi="Arial" w:cs="Arial"/>
                <w:i/>
                <w:sz w:val="18"/>
                <w:lang w:val="en-US"/>
              </w:rPr>
            </w:pPr>
            <w:ins w:id="507" w:author="Chen, Delia (NSB - CN/Hangzhou)" w:date="2019-02-13T10:52:00Z">
              <w:r w:rsidRPr="00432C79">
                <w:rPr>
                  <w:rFonts w:ascii="Arial" w:eastAsia="Calibri" w:hAnsi="Arial" w:cs="Arial"/>
                  <w:i/>
                  <w:position w:val="-12"/>
                  <w:sz w:val="18"/>
                  <w:szCs w:val="22"/>
                  <w:lang w:val="en-US"/>
                </w:rPr>
                <w:object w:dxaOrig="615" w:dyaOrig="390">
                  <v:shape id="_x0000_i1033" type="#_x0000_t75" style="width:30pt;height:18pt" o:ole="" fillcolor="window">
                    <v:imagedata r:id="rId23" o:title=""/>
                  </v:shape>
                  <o:OLEObject Type="Embed" ProgID="Equation.3" ShapeID="_x0000_i1033" DrawAspect="Content" ObjectID="_1612929505" r:id="rId30"/>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08" w:author="Chen, Delia (NSB - CN/Hangzhou)" w:date="2019-02-13T10:52:00Z"/>
                <w:rFonts w:ascii="Arial" w:eastAsia="宋体" w:hAnsi="Arial" w:cs="Arial"/>
                <w:sz w:val="18"/>
                <w:lang w:val="en-US"/>
              </w:rPr>
            </w:pPr>
            <w:ins w:id="509" w:author="Chen, Delia (NSB - CN/Hangzhou)" w:date="2019-02-13T10:52: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10" w:author="Chen, Delia (NSB - CN/Hangzhou)" w:date="2019-02-13T10:52:00Z"/>
                <w:rFonts w:ascii="Arial" w:eastAsia="宋体" w:hAnsi="Arial" w:cs="Arial"/>
                <w:sz w:val="18"/>
                <w:lang w:val="en-US"/>
              </w:rPr>
            </w:pPr>
            <w:ins w:id="511" w:author="Chen, Delia (NSB - CN/Hangzhou)" w:date="2019-02-13T10:52:00Z">
              <w:r w:rsidRPr="00432C79">
                <w:rPr>
                  <w:rFonts w:ascii="Arial" w:eastAsia="宋体" w:hAnsi="Arial" w:cs="Arial"/>
                  <w:sz w:val="18"/>
                </w:rPr>
                <w:t>[17]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12" w:author="Chen, Delia (NSB - CN/Hangzhou)" w:date="2019-02-13T10:52:00Z"/>
                <w:rFonts w:ascii="Arial" w:eastAsia="宋体" w:hAnsi="Arial" w:cs="Arial"/>
                <w:sz w:val="18"/>
                <w:lang w:val="en-US"/>
              </w:rPr>
            </w:pPr>
            <w:ins w:id="513" w:author="Chen, Delia (NSB - CN/Hangzhou)" w:date="2019-02-13T10:52:00Z">
              <w:r>
                <w:rPr>
                  <w:rFonts w:ascii="Arial" w:eastAsia="宋体" w:hAnsi="Arial" w:cs="Arial"/>
                  <w:sz w:val="18"/>
                  <w:lang w:val="en-US"/>
                </w:rPr>
                <w:t>TBD</w:t>
              </w:r>
            </w:ins>
          </w:p>
        </w:tc>
      </w:tr>
      <w:tr w:rsidR="00B95237" w:rsidRPr="00432C79" w:rsidTr="007D0DE4">
        <w:trPr>
          <w:jc w:val="center"/>
          <w:ins w:id="514"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515" w:author="Chen, Delia (NSB - CN/Hangzhou)" w:date="2019-02-13T10:52:00Z"/>
                <w:rFonts w:ascii="Arial" w:eastAsia="宋体" w:hAnsi="Arial" w:cs="Arial"/>
                <w:sz w:val="18"/>
                <w:lang w:val="en-US"/>
              </w:rPr>
            </w:pPr>
            <w:ins w:id="516" w:author="Chen, Delia (NSB - CN/Hangzhou)" w:date="2019-02-13T10:52:00Z">
              <w:r w:rsidRPr="00432C79">
                <w:rPr>
                  <w:rFonts w:ascii="Arial" w:eastAsia="Calibri" w:hAnsi="Arial" w:cs="Arial"/>
                  <w:position w:val="-12"/>
                  <w:sz w:val="18"/>
                  <w:szCs w:val="22"/>
                  <w:lang w:val="en-US"/>
                </w:rPr>
                <w:object w:dxaOrig="810" w:dyaOrig="390">
                  <v:shape id="_x0000_i1034" type="#_x0000_t75" style="width:42pt;height:18pt" o:ole="" fillcolor="window">
                    <v:imagedata r:id="rId25" o:title=""/>
                  </v:shape>
                  <o:OLEObject Type="Embed" ProgID="Equation.3" ShapeID="_x0000_i1034" DrawAspect="Content" ObjectID="_1612929506" r:id="rId31"/>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17" w:author="Chen, Delia (NSB - CN/Hangzhou)" w:date="2019-02-13T10:52:00Z"/>
                <w:rFonts w:ascii="Arial" w:eastAsia="宋体" w:hAnsi="Arial" w:cs="Arial"/>
                <w:sz w:val="18"/>
                <w:lang w:val="en-US"/>
              </w:rPr>
            </w:pPr>
            <w:ins w:id="518" w:author="Chen, Delia (NSB - CN/Hangzhou)" w:date="2019-02-13T10:52:00Z">
              <w:r w:rsidRPr="00432C79">
                <w:rPr>
                  <w:rFonts w:ascii="Arial" w:eastAsia="宋体" w:hAnsi="Arial" w:cs="Arial"/>
                  <w:sz w:val="18"/>
                  <w:lang w:val="en-US"/>
                </w:rPr>
                <w:t>dB</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19" w:author="Chen, Delia (NSB - CN/Hangzhou)" w:date="2019-02-13T10:52:00Z"/>
                <w:rFonts w:ascii="Arial" w:eastAsia="宋体" w:hAnsi="Arial" w:cs="Arial"/>
                <w:sz w:val="18"/>
                <w:lang w:val="en-US"/>
              </w:rPr>
            </w:pPr>
            <w:ins w:id="520" w:author="Chen, Delia (NSB - CN/Hangzhou)" w:date="2019-02-13T10:52:00Z">
              <w:r w:rsidRPr="00432C79">
                <w:rPr>
                  <w:rFonts w:ascii="Arial" w:eastAsia="宋体" w:hAnsi="Arial" w:cs="Arial"/>
                  <w:sz w:val="18"/>
                </w:rPr>
                <w:t>[17]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21" w:author="Chen, Delia (NSB - CN/Hangzhou)" w:date="2019-02-13T10:52:00Z"/>
                <w:rFonts w:ascii="Arial" w:eastAsia="宋体" w:hAnsi="Arial" w:cs="Arial"/>
                <w:sz w:val="18"/>
                <w:lang w:val="en-US"/>
              </w:rPr>
            </w:pPr>
            <w:ins w:id="522" w:author="Chen, Delia (NSB - CN/Hangzhou)" w:date="2019-02-13T10:52:00Z">
              <w:r>
                <w:rPr>
                  <w:rFonts w:ascii="Arial" w:eastAsia="宋体" w:hAnsi="Arial" w:cs="Arial"/>
                  <w:sz w:val="18"/>
                  <w:lang w:val="en-US"/>
                </w:rPr>
                <w:t>TBD</w:t>
              </w:r>
            </w:ins>
          </w:p>
        </w:tc>
      </w:tr>
      <w:tr w:rsidR="00B95237" w:rsidRPr="00432C79" w:rsidTr="007D0DE4">
        <w:trPr>
          <w:jc w:val="center"/>
          <w:ins w:id="523" w:author="Chen, Delia (NSB - CN/Hangzhou)" w:date="2019-02-13T10:52:00Z"/>
        </w:trPr>
        <w:tc>
          <w:tcPr>
            <w:tcW w:w="2116" w:type="dxa"/>
            <w:gridSpan w:val="2"/>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24" w:author="Chen, Delia (NSB - CN/Hangzhou)" w:date="2019-02-13T10:52:00Z"/>
                <w:rFonts w:ascii="Arial" w:eastAsia="Calibri" w:hAnsi="Arial" w:cs="Arial"/>
                <w:sz w:val="18"/>
                <w:szCs w:val="22"/>
                <w:lang w:val="en-US"/>
              </w:rPr>
            </w:pPr>
            <w:ins w:id="525" w:author="Chen, Delia (NSB - CN/Hangzhou)" w:date="2019-02-13T10:52:00Z">
              <w:r w:rsidRPr="00432C79">
                <w:rPr>
                  <w:rFonts w:ascii="Arial" w:eastAsia="宋体" w:hAnsi="Arial" w:cs="Arial"/>
                  <w:sz w:val="18"/>
                  <w:lang w:val="en-US"/>
                </w:rPr>
                <w:t>SS-RSRP</w:t>
              </w:r>
              <w:r w:rsidRPr="00432C79">
                <w:rPr>
                  <w:rFonts w:ascii="Arial" w:eastAsia="宋体" w:hAnsi="Arial" w:cs="Arial"/>
                  <w:sz w:val="18"/>
                  <w:vertAlign w:val="superscript"/>
                  <w:lang w:val="en-US"/>
                </w:rPr>
                <w:t>Note3</w:t>
              </w:r>
            </w:ins>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26" w:author="Chen, Delia (NSB - CN/Hangzhou)" w:date="2019-02-13T10:52:00Z"/>
                <w:rFonts w:ascii="Arial" w:eastAsia="Calibri" w:hAnsi="Arial" w:cs="Arial"/>
                <w:sz w:val="18"/>
                <w:szCs w:val="22"/>
                <w:lang w:val="en-US"/>
              </w:rPr>
            </w:pPr>
            <w:ins w:id="527" w:author="Chen, Delia (NSB - CN/Hangzhou)" w:date="2019-02-13T10:52:00Z">
              <w:r w:rsidRPr="00432C79">
                <w:rPr>
                  <w:rFonts w:ascii="Arial" w:eastAsia="Calibri" w:hAnsi="Arial" w:cs="Arial"/>
                  <w:sz w:val="18"/>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528" w:author="Chen, Delia (NSB - CN/Hangzhou)" w:date="2019-02-13T10:52:00Z"/>
                <w:rFonts w:ascii="Arial" w:eastAsia="宋体" w:hAnsi="Arial" w:cs="Arial"/>
                <w:sz w:val="18"/>
                <w:lang w:val="en-US"/>
              </w:rPr>
            </w:pPr>
            <w:ins w:id="529" w:author="Chen, Delia (NSB - CN/Hangzhou)" w:date="2019-02-13T10:52:00Z">
              <w:r w:rsidRPr="00432C79">
                <w:rPr>
                  <w:rFonts w:ascii="Arial" w:eastAsia="宋体" w:hAnsi="Arial" w:cs="Arial"/>
                  <w:sz w:val="18"/>
                  <w:lang w:val="en-US"/>
                </w:rPr>
                <w:t>dBm/SCS</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30" w:author="Chen, Delia (NSB - CN/Hangzhou)" w:date="2019-02-13T10:52:00Z"/>
                <w:rFonts w:ascii="Arial" w:eastAsia="宋体" w:hAnsi="Arial" w:cs="Arial"/>
                <w:sz w:val="18"/>
                <w:lang w:val="en-US"/>
              </w:rPr>
            </w:pPr>
            <w:ins w:id="531" w:author="Chen, Delia (NSB - CN/Hangzhou)" w:date="2019-02-13T10:52:00Z">
              <w:r w:rsidRPr="00432C79">
                <w:rPr>
                  <w:rFonts w:ascii="Arial" w:eastAsia="宋体" w:hAnsi="Arial" w:cs="Arial"/>
                  <w:sz w:val="18"/>
                </w:rPr>
                <w:t>[-87]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32" w:author="Chen, Delia (NSB - CN/Hangzhou)" w:date="2019-02-13T10:52:00Z"/>
                <w:rFonts w:ascii="Arial" w:eastAsia="宋体" w:hAnsi="Arial" w:cs="Arial"/>
                <w:sz w:val="18"/>
                <w:lang w:val="en-US"/>
              </w:rPr>
            </w:pPr>
            <w:ins w:id="533" w:author="Chen, Delia (NSB - CN/Hangzhou)" w:date="2019-02-13T10:52:00Z">
              <w:r>
                <w:rPr>
                  <w:rFonts w:ascii="Arial" w:eastAsia="宋体" w:hAnsi="Arial" w:cs="Arial"/>
                  <w:sz w:val="18"/>
                  <w:lang w:val="en-US"/>
                </w:rPr>
                <w:t>TBD</w:t>
              </w:r>
            </w:ins>
          </w:p>
        </w:tc>
      </w:tr>
      <w:tr w:rsidR="00B95237" w:rsidRPr="00432C79" w:rsidTr="007D0DE4">
        <w:trPr>
          <w:jc w:val="center"/>
          <w:ins w:id="534" w:author="Chen, Delia (NSB - CN/Hangzhou)" w:date="2019-02-13T10:52:00Z"/>
        </w:trPr>
        <w:tc>
          <w:tcPr>
            <w:tcW w:w="2116" w:type="dxa"/>
            <w:gridSpan w:val="2"/>
            <w:vMerge/>
            <w:tcBorders>
              <w:left w:val="single" w:sz="4" w:space="0" w:color="auto"/>
              <w:right w:val="single" w:sz="4" w:space="0" w:color="auto"/>
            </w:tcBorders>
            <w:vAlign w:val="center"/>
          </w:tcPr>
          <w:p w:rsidR="00B95237" w:rsidRPr="00432C79" w:rsidRDefault="00B95237" w:rsidP="007D0DE4">
            <w:pPr>
              <w:keepNext/>
              <w:keepLines/>
              <w:spacing w:after="0"/>
              <w:rPr>
                <w:ins w:id="535" w:author="Chen, Delia (NSB - CN/Hangzhou)" w:date="2019-02-13T10:52:00Z"/>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36" w:author="Chen, Delia (NSB - CN/Hangzhou)" w:date="2019-02-13T10:52:00Z"/>
                <w:rFonts w:ascii="Arial" w:eastAsia="Calibri" w:hAnsi="Arial" w:cs="Arial"/>
                <w:sz w:val="18"/>
                <w:szCs w:val="22"/>
                <w:lang w:val="en-US"/>
              </w:rPr>
            </w:pPr>
            <w:ins w:id="537" w:author="Chen, Delia (NSB - CN/Hangzhou)" w:date="2019-02-13T10:52:00Z">
              <w:r w:rsidRPr="00432C79">
                <w:rPr>
                  <w:rFonts w:ascii="Arial" w:eastAsia="Calibri" w:hAnsi="Arial" w:cs="Arial"/>
                  <w:sz w:val="18"/>
                  <w:szCs w:val="22"/>
                  <w:lang w:val="en-US"/>
                </w:rPr>
                <w:t>Config 3,6</w:t>
              </w:r>
            </w:ins>
          </w:p>
        </w:tc>
        <w:tc>
          <w:tcPr>
            <w:tcW w:w="1256" w:type="dxa"/>
            <w:vMerge/>
            <w:tcBorders>
              <w:left w:val="single" w:sz="4" w:space="0" w:color="auto"/>
              <w:right w:val="single" w:sz="4" w:space="0" w:color="auto"/>
            </w:tcBorders>
            <w:vAlign w:val="center"/>
          </w:tcPr>
          <w:p w:rsidR="00B95237" w:rsidRPr="00432C79" w:rsidRDefault="00B95237" w:rsidP="007D0DE4">
            <w:pPr>
              <w:keepNext/>
              <w:keepLines/>
              <w:spacing w:after="0"/>
              <w:jc w:val="center"/>
              <w:rPr>
                <w:ins w:id="538" w:author="Chen, Delia (NSB - CN/Hangzhou)" w:date="2019-02-13T10:52:00Z"/>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39" w:author="Chen, Delia (NSB - CN/Hangzhou)" w:date="2019-02-13T10:52:00Z"/>
                <w:rFonts w:ascii="Arial" w:eastAsia="宋体" w:hAnsi="Arial" w:cs="Arial"/>
                <w:sz w:val="18"/>
              </w:rPr>
            </w:pPr>
            <w:ins w:id="540" w:author="Chen, Delia (NSB - CN/Hangzhou)" w:date="2019-02-13T10:52:00Z">
              <w:r w:rsidRPr="00432C79">
                <w:rPr>
                  <w:rFonts w:ascii="Arial" w:eastAsia="宋体" w:hAnsi="Arial" w:cs="Arial"/>
                  <w:sz w:val="18"/>
                </w:rPr>
                <w:t>[-84]</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41" w:author="Chen, Delia (NSB - CN/Hangzhou)" w:date="2019-02-13T10:52:00Z"/>
                <w:rFonts w:ascii="Arial" w:eastAsia="宋体" w:hAnsi="Arial" w:cs="Arial"/>
                <w:sz w:val="18"/>
              </w:rPr>
            </w:pPr>
            <w:ins w:id="542" w:author="Chen, Delia (NSB - CN/Hangzhou)" w:date="2019-02-13T10:52:00Z">
              <w:r>
                <w:rPr>
                  <w:rFonts w:ascii="Arial" w:eastAsia="宋体" w:hAnsi="Arial" w:cs="Arial"/>
                  <w:sz w:val="18"/>
                </w:rPr>
                <w:t>TBD</w:t>
              </w:r>
            </w:ins>
          </w:p>
        </w:tc>
      </w:tr>
      <w:tr w:rsidR="00B95237" w:rsidRPr="00432C79" w:rsidTr="007D0DE4">
        <w:trPr>
          <w:jc w:val="center"/>
          <w:ins w:id="543" w:author="Chen, Delia (NSB - CN/Hangzhou)" w:date="2019-02-13T10:52:00Z"/>
        </w:trPr>
        <w:tc>
          <w:tcPr>
            <w:tcW w:w="3674" w:type="dxa"/>
            <w:gridSpan w:val="3"/>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rPr>
                <w:ins w:id="544" w:author="Chen, Delia (NSB - CN/Hangzhou)" w:date="2019-02-13T10:52:00Z"/>
                <w:rFonts w:ascii="Arial" w:eastAsia="宋体" w:hAnsi="Arial" w:cs="Arial"/>
                <w:sz w:val="18"/>
                <w:lang w:val="en-US"/>
              </w:rPr>
            </w:pPr>
            <w:ins w:id="545" w:author="Chen, Delia (NSB - CN/Hangzhou)" w:date="2019-02-13T10:52:00Z">
              <w:r w:rsidRPr="00432C79">
                <w:rPr>
                  <w:rFonts w:ascii="Arial" w:eastAsia="宋体" w:hAnsi="Arial" w:cs="Arial"/>
                  <w:sz w:val="18"/>
                </w:rPr>
                <w:t>SCH_RP</w:t>
              </w:r>
              <w:r w:rsidRPr="00432C79">
                <w:rPr>
                  <w:rFonts w:ascii="Arial" w:eastAsia="宋体" w:hAnsi="Arial" w:cs="Arial"/>
                  <w:sz w:val="18"/>
                  <w:vertAlign w:val="superscript"/>
                </w:rPr>
                <w:t xml:space="preserve"> Note 3</w:t>
              </w:r>
            </w:ins>
          </w:p>
        </w:tc>
        <w:tc>
          <w:tcPr>
            <w:tcW w:w="1256" w:type="dxa"/>
            <w:tcBorders>
              <w:top w:val="single" w:sz="4" w:space="0" w:color="auto"/>
              <w:left w:val="single" w:sz="4" w:space="0" w:color="auto"/>
              <w:right w:val="single" w:sz="4" w:space="0" w:color="auto"/>
            </w:tcBorders>
            <w:vAlign w:val="center"/>
          </w:tcPr>
          <w:p w:rsidR="00B95237" w:rsidRPr="00432C79" w:rsidRDefault="00B95237" w:rsidP="007D0DE4">
            <w:pPr>
              <w:keepNext/>
              <w:keepLines/>
              <w:spacing w:after="0"/>
              <w:jc w:val="center"/>
              <w:rPr>
                <w:ins w:id="546" w:author="Chen, Delia (NSB - CN/Hangzhou)" w:date="2019-02-13T10:52:00Z"/>
                <w:rFonts w:ascii="Arial" w:eastAsia="宋体" w:hAnsi="Arial" w:cs="Arial"/>
                <w:sz w:val="18"/>
                <w:lang w:val="en-US"/>
              </w:rPr>
            </w:pPr>
            <w:ins w:id="547" w:author="Chen, Delia (NSB - CN/Hangzhou)" w:date="2019-02-13T10:52:00Z">
              <w:r w:rsidRPr="00432C79">
                <w:rPr>
                  <w:rFonts w:ascii="Arial" w:eastAsia="宋体" w:hAnsi="Arial" w:cs="Arial"/>
                  <w:sz w:val="18"/>
                </w:rPr>
                <w:t>dBm/15 kHz</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48" w:author="Chen, Delia (NSB - CN/Hangzhou)" w:date="2019-02-13T10:52:00Z"/>
                <w:rFonts w:ascii="Arial" w:eastAsia="宋体" w:hAnsi="Arial" w:cs="Arial"/>
                <w:sz w:val="18"/>
              </w:rPr>
            </w:pPr>
            <w:ins w:id="549" w:author="Chen, Delia (NSB - CN/Hangzhou)" w:date="2019-02-13T10:52:00Z">
              <w:r w:rsidRPr="00432C79">
                <w:rPr>
                  <w:rFonts w:ascii="Arial" w:eastAsia="宋体" w:hAnsi="Arial" w:cs="Arial"/>
                  <w:sz w:val="18"/>
                </w:rPr>
                <w:t>[-87]</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jc w:val="center"/>
              <w:rPr>
                <w:ins w:id="550" w:author="Chen, Delia (NSB - CN/Hangzhou)" w:date="2019-02-13T10:52:00Z"/>
                <w:rFonts w:ascii="Arial" w:eastAsia="宋体" w:hAnsi="Arial" w:cs="Arial"/>
                <w:sz w:val="18"/>
              </w:rPr>
            </w:pPr>
            <w:ins w:id="551" w:author="Chen, Delia (NSB - CN/Hangzhou)" w:date="2019-02-13T10:52:00Z">
              <w:r>
                <w:rPr>
                  <w:rFonts w:ascii="Arial" w:eastAsia="宋体" w:hAnsi="Arial" w:cs="Arial"/>
                  <w:sz w:val="18"/>
                </w:rPr>
                <w:t>TBD</w:t>
              </w:r>
            </w:ins>
          </w:p>
        </w:tc>
      </w:tr>
      <w:tr w:rsidR="00B95237" w:rsidRPr="00432C79" w:rsidTr="007D0DE4">
        <w:trPr>
          <w:jc w:val="center"/>
          <w:ins w:id="552" w:author="Chen, Delia (NSB - CN/Hangzhou)" w:date="2019-02-13T10:52:00Z"/>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rPr>
                <w:ins w:id="553" w:author="Chen, Delia (NSB - CN/Hangzhou)" w:date="2019-02-13T10:52:00Z"/>
                <w:rFonts w:ascii="Arial" w:eastAsia="宋体" w:hAnsi="Arial" w:cs="Arial"/>
                <w:sz w:val="18"/>
                <w:lang w:val="en-US"/>
              </w:rPr>
            </w:pPr>
            <w:ins w:id="554" w:author="Chen, Delia (NSB - CN/Hangzhou)" w:date="2019-02-13T10:52:00Z">
              <w:r w:rsidRPr="00432C79">
                <w:rPr>
                  <w:rFonts w:ascii="Arial" w:eastAsia="宋体" w:hAnsi="Arial" w:cs="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55" w:author="Chen, Delia (NSB - CN/Hangzhou)" w:date="2019-02-13T10:52:00Z"/>
                <w:rFonts w:ascii="Arial" w:eastAsia="宋体" w:hAnsi="Arial" w:cs="Arial"/>
                <w:sz w:val="18"/>
                <w:lang w:val="en-US"/>
              </w:rPr>
            </w:pPr>
            <w:ins w:id="556" w:author="Chen, Delia (NSB - CN/Hangzhou)" w:date="2019-02-13T10:52:00Z">
              <w:r w:rsidRPr="00432C79">
                <w:rPr>
                  <w:rFonts w:ascii="Arial" w:eastAsia="宋体" w:hAnsi="Arial" w:cs="Arial"/>
                  <w:sz w:val="18"/>
                  <w:lang w:val="en-US"/>
                </w:rPr>
                <w:t>-</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B95237" w:rsidRPr="00432C79" w:rsidRDefault="00B95237" w:rsidP="007D0DE4">
            <w:pPr>
              <w:keepNext/>
              <w:keepLines/>
              <w:spacing w:after="0"/>
              <w:jc w:val="center"/>
              <w:rPr>
                <w:ins w:id="557" w:author="Chen, Delia (NSB - CN/Hangzhou)" w:date="2019-02-13T10:52:00Z"/>
                <w:rFonts w:ascii="Arial" w:eastAsia="宋体" w:hAnsi="Arial" w:cs="Arial"/>
                <w:sz w:val="18"/>
                <w:lang w:val="en-US"/>
              </w:rPr>
            </w:pPr>
            <w:ins w:id="558" w:author="Chen, Delia (NSB - CN/Hangzhou)" w:date="2019-02-13T10:52:00Z">
              <w:r w:rsidRPr="00432C79">
                <w:rPr>
                  <w:rFonts w:ascii="Arial" w:eastAsia="宋体" w:hAnsi="Arial" w:cs="Arial"/>
                  <w:sz w:val="18"/>
                  <w:lang w:val="en-US"/>
                </w:rPr>
                <w:t>AWGN</w:t>
              </w:r>
            </w:ins>
          </w:p>
        </w:tc>
      </w:tr>
      <w:tr w:rsidR="00B95237" w:rsidRPr="00432C79" w:rsidTr="007D0DE4">
        <w:trPr>
          <w:jc w:val="center"/>
          <w:ins w:id="559" w:author="Chen, Delia (NSB - CN/Hangzhou)" w:date="2019-02-13T10:52: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B95237" w:rsidRPr="00432C79" w:rsidRDefault="00B95237" w:rsidP="007D0DE4">
            <w:pPr>
              <w:keepNext/>
              <w:keepLines/>
              <w:spacing w:after="0"/>
              <w:ind w:left="851" w:hanging="851"/>
              <w:rPr>
                <w:ins w:id="560" w:author="Chen, Delia (NSB - CN/Hangzhou)" w:date="2019-02-13T10:52:00Z"/>
                <w:rFonts w:ascii="Arial" w:eastAsia="宋体" w:hAnsi="Arial"/>
                <w:sz w:val="18"/>
                <w:lang w:val="en-US"/>
              </w:rPr>
            </w:pPr>
            <w:ins w:id="561" w:author="Chen, Delia (NSB - CN/Hangzhou)" w:date="2019-02-13T10:52:00Z">
              <w:r w:rsidRPr="00432C79">
                <w:rPr>
                  <w:rFonts w:ascii="Arial" w:eastAsia="宋体" w:hAnsi="Arial"/>
                  <w:sz w:val="18"/>
                  <w:lang w:val="en-US"/>
                </w:rPr>
                <w:t>Note 1:</w:t>
              </w:r>
              <w:r w:rsidRPr="00432C79">
                <w:rPr>
                  <w:rFonts w:ascii="Arial" w:eastAsia="宋体" w:hAnsi="Arial"/>
                  <w:sz w:val="18"/>
                  <w:lang w:val="en-US"/>
                </w:rPr>
                <w:tab/>
                <w:t>OCNG shall be used such that both cells are fully allocated and a constant total transmitted power spectral density is achieved for all OFDM symbols.</w:t>
              </w:r>
            </w:ins>
          </w:p>
          <w:p w:rsidR="00B95237" w:rsidRPr="00432C79" w:rsidRDefault="00B95237" w:rsidP="007D0DE4">
            <w:pPr>
              <w:keepNext/>
              <w:keepLines/>
              <w:spacing w:after="0"/>
              <w:ind w:left="851" w:hanging="851"/>
              <w:rPr>
                <w:ins w:id="562" w:author="Chen, Delia (NSB - CN/Hangzhou)" w:date="2019-02-13T10:52:00Z"/>
                <w:rFonts w:ascii="Arial" w:eastAsia="宋体" w:hAnsi="Arial"/>
                <w:sz w:val="18"/>
                <w:lang w:val="en-US"/>
              </w:rPr>
            </w:pPr>
            <w:ins w:id="563" w:author="Chen, Delia (NSB - CN/Hangzhou)" w:date="2019-02-13T10:52:00Z">
              <w:r w:rsidRPr="00432C79">
                <w:rPr>
                  <w:rFonts w:ascii="Arial" w:eastAsia="宋体" w:hAnsi="Arial"/>
                  <w:sz w:val="18"/>
                  <w:lang w:val="en-US"/>
                </w:rPr>
                <w:t>Note 2:</w:t>
              </w:r>
              <w:r w:rsidRPr="00432C7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564" w:author="Chen, Delia (NSB - CN/Hangzhou)" w:date="2019-02-13T10:52:00Z">
              <w:r w:rsidRPr="00432C79">
                <w:rPr>
                  <w:rFonts w:ascii="Arial" w:eastAsia="Calibri" w:hAnsi="Arial" w:cs="v4.2.0"/>
                  <w:position w:val="-12"/>
                  <w:sz w:val="18"/>
                  <w:szCs w:val="22"/>
                  <w:lang w:val="en-US"/>
                </w:rPr>
                <w:object w:dxaOrig="405" w:dyaOrig="345">
                  <v:shape id="_x0000_i1035" type="#_x0000_t75" style="width:18pt;height:18pt" o:ole="" fillcolor="window">
                    <v:imagedata r:id="rId20" o:title=""/>
                  </v:shape>
                  <o:OLEObject Type="Embed" ProgID="Equation.3" ShapeID="_x0000_i1035" DrawAspect="Content" ObjectID="_1612929507" r:id="rId32"/>
                </w:object>
              </w:r>
            </w:ins>
            <w:ins w:id="565" w:author="Chen, Delia (NSB - CN/Hangzhou)" w:date="2019-02-13T10:52:00Z">
              <w:r w:rsidRPr="00432C79">
                <w:rPr>
                  <w:rFonts w:ascii="Arial" w:eastAsia="宋体" w:hAnsi="Arial"/>
                  <w:sz w:val="18"/>
                  <w:lang w:val="en-US"/>
                </w:rPr>
                <w:t xml:space="preserve"> to be fulfilled.</w:t>
              </w:r>
            </w:ins>
          </w:p>
          <w:p w:rsidR="00B95237" w:rsidRPr="00432C79" w:rsidRDefault="00B95237" w:rsidP="007D0DE4">
            <w:pPr>
              <w:keepNext/>
              <w:keepLines/>
              <w:spacing w:after="0"/>
              <w:ind w:left="851" w:hanging="851"/>
              <w:rPr>
                <w:ins w:id="566" w:author="Chen, Delia (NSB - CN/Hangzhou)" w:date="2019-02-13T10:52:00Z"/>
                <w:rFonts w:ascii="Arial" w:eastAsia="宋体" w:hAnsi="Arial"/>
                <w:sz w:val="18"/>
                <w:lang w:val="en-US"/>
              </w:rPr>
            </w:pPr>
            <w:ins w:id="567" w:author="Chen, Delia (NSB - CN/Hangzhou)" w:date="2019-02-13T10:52:00Z">
              <w:r w:rsidRPr="00432C79">
                <w:rPr>
                  <w:rFonts w:ascii="Arial" w:eastAsia="宋体" w:hAnsi="Arial"/>
                  <w:sz w:val="18"/>
                  <w:lang w:val="en-US"/>
                </w:rPr>
                <w:t>Note 3:</w:t>
              </w:r>
              <w:r w:rsidRPr="00432C79">
                <w:rPr>
                  <w:rFonts w:ascii="Arial" w:eastAsia="宋体" w:hAnsi="Arial"/>
                  <w:sz w:val="18"/>
                  <w:lang w:val="en-US"/>
                </w:rPr>
                <w:tab/>
                <w:t xml:space="preserve">SS-RSRP and </w:t>
              </w:r>
              <w:r w:rsidRPr="00432C79">
                <w:rPr>
                  <w:rFonts w:ascii="Arial" w:eastAsia="宋体" w:hAnsi="Arial"/>
                  <w:sz w:val="18"/>
                </w:rPr>
                <w:t xml:space="preserve">SCH_RP </w:t>
              </w:r>
              <w:r w:rsidRPr="00432C79">
                <w:rPr>
                  <w:rFonts w:ascii="Arial" w:eastAsia="宋体" w:hAnsi="Arial"/>
                  <w:sz w:val="18"/>
                  <w:lang w:val="en-US"/>
                </w:rPr>
                <w:t>levels have been derived from other parameters for information purposes. They are not settable parameters themselves.</w:t>
              </w:r>
            </w:ins>
          </w:p>
          <w:p w:rsidR="00B95237" w:rsidRPr="00432C79" w:rsidRDefault="00B95237" w:rsidP="007D0DE4">
            <w:pPr>
              <w:keepNext/>
              <w:keepLines/>
              <w:spacing w:after="0"/>
              <w:ind w:left="851" w:hanging="851"/>
              <w:rPr>
                <w:ins w:id="568" w:author="Chen, Delia (NSB - CN/Hangzhou)" w:date="2019-02-13T10:52:00Z"/>
                <w:rFonts w:ascii="Arial" w:eastAsia="宋体" w:hAnsi="Arial"/>
                <w:sz w:val="18"/>
                <w:lang w:val="en-US"/>
              </w:rPr>
            </w:pPr>
            <w:ins w:id="569" w:author="Chen, Delia (NSB - CN/Hangzhou)" w:date="2019-02-13T10:52:00Z">
              <w:r w:rsidRPr="00432C79">
                <w:rPr>
                  <w:rFonts w:ascii="Arial" w:eastAsia="宋体" w:hAnsi="Arial"/>
                  <w:sz w:val="18"/>
                </w:rPr>
                <w:lastRenderedPageBreak/>
                <w:t>Note 4:</w:t>
              </w:r>
              <w:r w:rsidRPr="00432C79">
                <w:rPr>
                  <w:rFonts w:ascii="Arial" w:eastAsia="宋体" w:hAnsi="Arial"/>
                  <w:sz w:val="18"/>
                </w:rPr>
                <w:tab/>
                <w:t>The uplink resources for CSI reporting are assigned to the UE prior to the start of time period T2.]</w:t>
              </w:r>
            </w:ins>
          </w:p>
        </w:tc>
      </w:tr>
    </w:tbl>
    <w:p w:rsidR="00B95237" w:rsidRPr="00A82D0A" w:rsidRDefault="00B95237" w:rsidP="00B95237">
      <w:pPr>
        <w:rPr>
          <w:ins w:id="570" w:author="Chen, Delia (NSB - CN/Hangzhou)" w:date="2019-02-13T10:52:00Z"/>
        </w:rPr>
      </w:pPr>
    </w:p>
    <w:p w:rsidR="00B95237" w:rsidRDefault="00B95237" w:rsidP="00B95237">
      <w:pPr>
        <w:pStyle w:val="TH"/>
        <w:rPr>
          <w:ins w:id="571" w:author="Chen, Delia (NSB - CN/Hangzhou)" w:date="2019-02-13T14:54:00Z"/>
        </w:rPr>
      </w:pPr>
      <w:ins w:id="572" w:author="Chen, Delia (NSB - CN/Hangzhou)" w:date="2019-02-13T10:52:00Z">
        <w:r w:rsidRPr="00540AD0">
          <w:t>Table A.</w:t>
        </w:r>
        <w:r>
          <w:t>4</w:t>
        </w:r>
        <w:r w:rsidRPr="00540AD0">
          <w:t>.5.3.</w:t>
        </w:r>
        <w:r>
          <w:t>4</w:t>
        </w:r>
        <w:r w:rsidRPr="00540AD0">
          <w:t xml:space="preserve">.1-4: OTA related test parameters for FR2 </w:t>
        </w:r>
        <w:proofErr w:type="spellStart"/>
        <w:r w:rsidRPr="00540AD0">
          <w:t>SCell</w:t>
        </w:r>
        <w:proofErr w:type="spellEnd"/>
        <w:r w:rsidRPr="00540AD0">
          <w:t xml:space="preserve"> activation case</w:t>
        </w:r>
      </w:ins>
      <w:ins w:id="573" w:author="Chen, Delia (NSB - CN/Hangzhou)" w:date="2019-02-14T10:40:00Z">
        <w:r w:rsidR="0032163E">
          <w:t xml:space="preserve"> with FR1 </w:t>
        </w:r>
        <w:proofErr w:type="spellStart"/>
        <w:r w:rsidR="0032163E">
          <w:t>PSCell</w:t>
        </w:r>
      </w:ins>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20374C" w:rsidRPr="00432C79" w:rsidTr="00EE14B7">
        <w:trPr>
          <w:jc w:val="center"/>
          <w:ins w:id="574" w:author="Chen, Delia (NSB - CN/Hangzhou)" w:date="2019-02-13T14:54:00Z"/>
        </w:trPr>
        <w:tc>
          <w:tcPr>
            <w:tcW w:w="3674" w:type="dxa"/>
            <w:gridSpan w:val="2"/>
            <w:vMerge w:val="restart"/>
            <w:tcBorders>
              <w:top w:val="single" w:sz="4" w:space="0" w:color="auto"/>
              <w:left w:val="single" w:sz="4" w:space="0" w:color="auto"/>
              <w:right w:val="single" w:sz="4" w:space="0" w:color="auto"/>
            </w:tcBorders>
            <w:vAlign w:val="center"/>
          </w:tcPr>
          <w:p w:rsidR="0020374C" w:rsidRPr="00432C79" w:rsidRDefault="00DE2FD3" w:rsidP="00EE14B7">
            <w:pPr>
              <w:keepNext/>
              <w:keepLines/>
              <w:spacing w:after="0"/>
              <w:jc w:val="center"/>
              <w:rPr>
                <w:ins w:id="575" w:author="Chen, Delia (NSB - CN/Hangzhou)" w:date="2019-02-13T14:54:00Z"/>
                <w:rFonts w:ascii="Arial" w:eastAsia="宋体" w:hAnsi="Arial" w:cs="Arial"/>
                <w:b/>
                <w:sz w:val="18"/>
                <w:lang w:val="en-US"/>
              </w:rPr>
            </w:pPr>
            <w:ins w:id="576" w:author="Chen, Delia (NSB - CN/Hangzhou)" w:date="2019-02-13T15:23:00Z">
              <w:r w:rsidRPr="00DE2FD3">
                <w:rPr>
                  <w:rFonts w:ascii="Arial" w:eastAsia="宋体"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rsidR="0020374C" w:rsidRPr="00432C79" w:rsidRDefault="0020374C" w:rsidP="00EE14B7">
            <w:pPr>
              <w:keepNext/>
              <w:keepLines/>
              <w:spacing w:after="0"/>
              <w:jc w:val="center"/>
              <w:rPr>
                <w:ins w:id="577" w:author="Chen, Delia (NSB - CN/Hangzhou)" w:date="2019-02-13T14:54:00Z"/>
                <w:rFonts w:ascii="Arial" w:eastAsia="宋体" w:hAnsi="Arial" w:cs="Arial"/>
                <w:b/>
                <w:sz w:val="18"/>
                <w:lang w:val="en-US"/>
              </w:rPr>
            </w:pPr>
            <w:ins w:id="578" w:author="Chen, Delia (NSB - CN/Hangzhou)" w:date="2019-02-13T14:54:00Z">
              <w:r w:rsidRPr="00432C79">
                <w:rPr>
                  <w:rFonts w:ascii="Arial" w:eastAsia="宋体"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79" w:author="Chen, Delia (NSB - CN/Hangzhou)" w:date="2019-02-13T14:54:00Z"/>
                <w:rFonts w:ascii="Arial" w:eastAsia="宋体" w:hAnsi="Arial" w:cs="Arial"/>
                <w:sz w:val="18"/>
                <w:lang w:val="en-US"/>
              </w:rPr>
            </w:pPr>
            <w:ins w:id="580" w:author="Chen, Delia (NSB - CN/Hangzhou)" w:date="2019-02-13T14:54:00Z">
              <w:r w:rsidRPr="00432C79">
                <w:rPr>
                  <w:rFonts w:ascii="Arial" w:eastAsia="宋体" w:hAnsi="Arial" w:cs="Arial"/>
                  <w:sz w:val="18"/>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81" w:author="Chen, Delia (NSB - CN/Hangzhou)" w:date="2019-02-13T14:54:00Z"/>
                <w:rFonts w:ascii="Arial" w:eastAsia="宋体" w:hAnsi="Arial" w:cs="Arial"/>
                <w:sz w:val="18"/>
                <w:lang w:val="en-US"/>
              </w:rPr>
            </w:pPr>
            <w:ins w:id="582" w:author="Chen, Delia (NSB - CN/Hangzhou)" w:date="2019-02-13T14:54:00Z">
              <w:r w:rsidRPr="00432C79">
                <w:rPr>
                  <w:rFonts w:ascii="Arial" w:eastAsia="宋体" w:hAnsi="Arial" w:cs="Arial"/>
                  <w:sz w:val="18"/>
                  <w:lang w:val="en-US"/>
                </w:rPr>
                <w:t>Cell 3</w:t>
              </w:r>
            </w:ins>
          </w:p>
        </w:tc>
      </w:tr>
      <w:tr w:rsidR="0020374C" w:rsidRPr="00432C79" w:rsidTr="00EE14B7">
        <w:trPr>
          <w:jc w:val="center"/>
          <w:ins w:id="583" w:author="Chen, Delia (NSB - CN/Hangzhou)" w:date="2019-02-13T14:54:00Z"/>
        </w:trPr>
        <w:tc>
          <w:tcPr>
            <w:tcW w:w="3674" w:type="dxa"/>
            <w:gridSpan w:val="2"/>
            <w:vMerge/>
            <w:tcBorders>
              <w:left w:val="single" w:sz="4" w:space="0" w:color="auto"/>
              <w:bottom w:val="single" w:sz="4" w:space="0" w:color="auto"/>
              <w:right w:val="single" w:sz="4" w:space="0" w:color="auto"/>
            </w:tcBorders>
            <w:vAlign w:val="center"/>
          </w:tcPr>
          <w:p w:rsidR="0020374C" w:rsidRPr="00432C79" w:rsidRDefault="0020374C" w:rsidP="00EE14B7">
            <w:pPr>
              <w:keepNext/>
              <w:keepLines/>
              <w:spacing w:after="0"/>
              <w:rPr>
                <w:ins w:id="584" w:author="Chen, Delia (NSB - CN/Hangzhou)" w:date="2019-02-13T14:54:00Z"/>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85" w:author="Chen, Delia (NSB - CN/Hangzhou)" w:date="2019-02-13T14:54:00Z"/>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86" w:author="Chen, Delia (NSB - CN/Hangzhou)" w:date="2019-02-13T14:54:00Z"/>
                <w:rFonts w:ascii="Arial" w:eastAsia="宋体" w:hAnsi="Arial" w:cs="Arial"/>
                <w:sz w:val="18"/>
                <w:lang w:val="en-US"/>
              </w:rPr>
            </w:pPr>
            <w:ins w:id="587" w:author="Chen, Delia (NSB - CN/Hangzhou)" w:date="2019-02-13T14:54:00Z">
              <w:r w:rsidRPr="00432C79">
                <w:rPr>
                  <w:rFonts w:ascii="Arial" w:eastAsia="宋体"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88" w:author="Chen, Delia (NSB - CN/Hangzhou)" w:date="2019-02-13T14:54:00Z"/>
                <w:rFonts w:ascii="Arial" w:eastAsia="宋体" w:hAnsi="Arial" w:cs="Arial"/>
                <w:sz w:val="18"/>
                <w:lang w:val="en-US"/>
              </w:rPr>
            </w:pPr>
            <w:ins w:id="589" w:author="Chen, Delia (NSB - CN/Hangzhou)" w:date="2019-02-13T14:54:00Z">
              <w:r w:rsidRPr="00432C79">
                <w:rPr>
                  <w:rFonts w:ascii="Arial" w:eastAsia="宋体"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90" w:author="Chen, Delia (NSB - CN/Hangzhou)" w:date="2019-02-13T14:54:00Z"/>
                <w:rFonts w:ascii="Arial" w:eastAsia="宋体" w:hAnsi="Arial" w:cs="Arial"/>
                <w:sz w:val="18"/>
                <w:lang w:val="en-US"/>
              </w:rPr>
            </w:pPr>
            <w:ins w:id="591" w:author="Chen, Delia (NSB - CN/Hangzhou)" w:date="2019-02-13T14:54:00Z">
              <w:r w:rsidRPr="00432C79">
                <w:rPr>
                  <w:rFonts w:ascii="Arial" w:eastAsia="宋体"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92" w:author="Chen, Delia (NSB - CN/Hangzhou)" w:date="2019-02-13T14:54:00Z"/>
                <w:rFonts w:ascii="Arial" w:eastAsia="宋体" w:hAnsi="Arial" w:cs="Arial"/>
                <w:sz w:val="18"/>
                <w:lang w:val="en-US"/>
              </w:rPr>
            </w:pPr>
            <w:ins w:id="593" w:author="Chen, Delia (NSB - CN/Hangzhou)" w:date="2019-02-13T14:54:00Z">
              <w:r w:rsidRPr="00432C79">
                <w:rPr>
                  <w:rFonts w:ascii="Arial" w:eastAsia="宋体" w:hAnsi="Arial" w:cs="Arial"/>
                  <w:sz w:val="18"/>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94" w:author="Chen, Delia (NSB - CN/Hangzhou)" w:date="2019-02-13T14:54:00Z"/>
                <w:rFonts w:ascii="Arial" w:eastAsia="宋体" w:hAnsi="Arial" w:cs="Arial"/>
                <w:sz w:val="18"/>
                <w:lang w:val="en-US"/>
              </w:rPr>
            </w:pPr>
            <w:ins w:id="595" w:author="Chen, Delia (NSB - CN/Hangzhou)" w:date="2019-02-13T14:54:00Z">
              <w:r w:rsidRPr="00432C79">
                <w:rPr>
                  <w:rFonts w:ascii="Arial" w:eastAsia="宋体" w:hAnsi="Arial" w:cs="Arial"/>
                  <w:sz w:val="18"/>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596" w:author="Chen, Delia (NSB - CN/Hangzhou)" w:date="2019-02-13T14:54:00Z"/>
                <w:rFonts w:ascii="Arial" w:eastAsia="宋体" w:hAnsi="Arial" w:cs="Arial"/>
                <w:sz w:val="18"/>
                <w:lang w:val="en-US"/>
              </w:rPr>
            </w:pPr>
            <w:ins w:id="597" w:author="Chen, Delia (NSB - CN/Hangzhou)" w:date="2019-02-13T14:54:00Z">
              <w:r w:rsidRPr="00432C79">
                <w:rPr>
                  <w:rFonts w:ascii="Arial" w:eastAsia="宋体" w:hAnsi="Arial" w:cs="Arial"/>
                  <w:sz w:val="18"/>
                  <w:lang w:val="en-US"/>
                </w:rPr>
                <w:t>T3</w:t>
              </w:r>
            </w:ins>
          </w:p>
        </w:tc>
      </w:tr>
      <w:tr w:rsidR="0020374C" w:rsidRPr="00432C79" w:rsidTr="00EE14B7">
        <w:trPr>
          <w:jc w:val="center"/>
          <w:ins w:id="598" w:author="Chen, Delia (NSB - CN/Hangzhou)" w:date="2019-02-13T14:54: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0374C" w:rsidRPr="00432C79" w:rsidRDefault="006F3ED5" w:rsidP="00EE14B7">
            <w:pPr>
              <w:keepNext/>
              <w:keepLines/>
              <w:spacing w:after="0"/>
              <w:rPr>
                <w:ins w:id="599" w:author="Chen, Delia (NSB - CN/Hangzhou)" w:date="2019-02-13T14:54:00Z"/>
                <w:rFonts w:ascii="Arial" w:eastAsia="宋体" w:hAnsi="Arial" w:cs="Arial"/>
                <w:sz w:val="18"/>
                <w:lang w:val="it-IT"/>
              </w:rPr>
            </w:pPr>
            <w:ins w:id="600" w:author="Chen, Delia (NSB - CN/Hangzhou)" w:date="2019-02-13T15:04:00Z">
              <w:r w:rsidRPr="006F3ED5">
                <w:rPr>
                  <w:rFonts w:ascii="Arial" w:eastAsia="宋体" w:hAnsi="Arial" w:cs="Arial"/>
                  <w:sz w:val="18"/>
                  <w:lang w:val="it-IT"/>
                </w:rPr>
                <w:t xml:space="preserve">Angle of </w:t>
              </w:r>
              <w:proofErr w:type="spellStart"/>
              <w:r w:rsidRPr="006F3ED5">
                <w:rPr>
                  <w:rFonts w:ascii="Arial" w:eastAsia="宋体" w:hAnsi="Arial" w:cs="Arial"/>
                  <w:sz w:val="18"/>
                  <w:lang w:val="it-IT"/>
                </w:rPr>
                <w:t>arrival</w:t>
              </w:r>
              <w:proofErr w:type="spellEnd"/>
              <w:r w:rsidRPr="006F3ED5">
                <w:rPr>
                  <w:rFonts w:ascii="Arial" w:eastAsia="宋体" w:hAnsi="Arial" w:cs="Arial"/>
                  <w:sz w:val="18"/>
                  <w:lang w:val="it-IT"/>
                </w:rPr>
                <w:t xml:space="preserve"> </w:t>
              </w:r>
              <w:proofErr w:type="spellStart"/>
              <w:r w:rsidRPr="006F3ED5">
                <w:rPr>
                  <w:rFonts w:ascii="Arial" w:eastAsia="宋体" w:hAnsi="Arial" w:cs="Arial"/>
                  <w:sz w:val="18"/>
                  <w:lang w:val="it-IT"/>
                </w:rPr>
                <w:t>configuration</w:t>
              </w:r>
            </w:ins>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rsidR="0020374C" w:rsidRPr="00432C79" w:rsidRDefault="0020374C" w:rsidP="00EE14B7">
            <w:pPr>
              <w:keepNext/>
              <w:keepLines/>
              <w:spacing w:after="0"/>
              <w:jc w:val="center"/>
              <w:rPr>
                <w:ins w:id="601" w:author="Chen, Delia (NSB - CN/Hangzhou)" w:date="2019-02-13T14:54:00Z"/>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0374C" w:rsidRPr="00432C79" w:rsidRDefault="00C779E5" w:rsidP="00EE14B7">
            <w:pPr>
              <w:keepNext/>
              <w:keepLines/>
              <w:spacing w:after="0"/>
              <w:jc w:val="center"/>
              <w:rPr>
                <w:ins w:id="602" w:author="Chen, Delia (NSB - CN/Hangzhou)" w:date="2019-02-13T14:54:00Z"/>
                <w:rFonts w:ascii="Arial" w:eastAsia="宋体" w:hAnsi="Arial" w:cs="Arial"/>
                <w:sz w:val="18"/>
                <w:lang w:val="en-US"/>
              </w:rPr>
            </w:pPr>
            <w:ins w:id="603" w:author="Chen, Delia (NSB - CN/Hangzhou)" w:date="2019-02-13T15:05:00Z">
              <w:r>
                <w:rPr>
                  <w:rFonts w:ascii="Arial" w:eastAsia="宋体" w:hAnsi="Arial" w:cs="Arial"/>
                  <w:sz w:val="18"/>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0374C" w:rsidRPr="00432C79" w:rsidRDefault="006F3ED5" w:rsidP="00EE14B7">
            <w:pPr>
              <w:keepNext/>
              <w:keepLines/>
              <w:spacing w:after="0"/>
              <w:jc w:val="center"/>
              <w:rPr>
                <w:ins w:id="604" w:author="Chen, Delia (NSB - CN/Hangzhou)" w:date="2019-02-13T14:54:00Z"/>
                <w:rFonts w:ascii="Arial" w:eastAsia="宋体" w:hAnsi="Arial" w:cs="Arial"/>
                <w:sz w:val="18"/>
                <w:lang w:val="en-US"/>
              </w:rPr>
            </w:pPr>
            <w:ins w:id="605" w:author="Chen, Delia (NSB - CN/Hangzhou)" w:date="2019-02-13T15:05:00Z">
              <w:r>
                <w:rPr>
                  <w:rFonts w:ascii="Arial" w:eastAsia="宋体" w:hAnsi="Arial" w:cs="Arial"/>
                  <w:sz w:val="18"/>
                  <w:lang w:val="en-US"/>
                </w:rPr>
                <w:t>According to section A.</w:t>
              </w:r>
            </w:ins>
            <w:ins w:id="606" w:author="Chen, Delia (NSB - CN/Hangzhou)" w:date="2019-02-14T13:07:00Z">
              <w:r w:rsidR="00F9322D">
                <w:rPr>
                  <w:rFonts w:ascii="Arial" w:eastAsia="宋体" w:hAnsi="Arial" w:cs="Arial"/>
                  <w:sz w:val="18"/>
                  <w:lang w:val="en-US"/>
                </w:rPr>
                <w:t>3.</w:t>
              </w:r>
            </w:ins>
            <w:ins w:id="607" w:author="Chen, Delia (NSB - CN/Hangzhou)" w:date="2019-02-13T15:05:00Z">
              <w:r>
                <w:rPr>
                  <w:rFonts w:ascii="Arial" w:eastAsia="宋体" w:hAnsi="Arial" w:cs="Arial"/>
                  <w:sz w:val="18"/>
                  <w:lang w:val="en-US"/>
                </w:rPr>
                <w:t>15.1</w:t>
              </w:r>
            </w:ins>
          </w:p>
        </w:tc>
      </w:tr>
      <w:tr w:rsidR="00F7541D" w:rsidRPr="00432C79" w:rsidTr="008C0719">
        <w:trPr>
          <w:trHeight w:val="286"/>
          <w:jc w:val="center"/>
          <w:ins w:id="608" w:author="Chen, Delia (NSB - CN/Hangzhou)" w:date="2019-02-13T14:54:00Z"/>
        </w:trPr>
        <w:tc>
          <w:tcPr>
            <w:tcW w:w="3674" w:type="dxa"/>
            <w:gridSpan w:val="2"/>
            <w:tcBorders>
              <w:left w:val="single" w:sz="4" w:space="0" w:color="auto"/>
              <w:right w:val="single" w:sz="4" w:space="0" w:color="auto"/>
            </w:tcBorders>
            <w:vAlign w:val="center"/>
          </w:tcPr>
          <w:p w:rsidR="00F7541D" w:rsidRPr="00C779E5" w:rsidRDefault="00F7541D" w:rsidP="008C0719">
            <w:pPr>
              <w:pStyle w:val="TAL"/>
              <w:rPr>
                <w:ins w:id="609" w:author="Chen, Delia (NSB - CN/Hangzhou)" w:date="2019-02-13T14:54:00Z"/>
                <w:rFonts w:eastAsia="Calibri" w:cs="Arial"/>
                <w:szCs w:val="18"/>
              </w:rPr>
            </w:pPr>
            <w:ins w:id="610" w:author="Chen, Delia (NSB - CN/Hangzhou)" w:date="2019-02-13T15:12:00Z">
              <w:r w:rsidRPr="00C87F41">
                <w:rPr>
                  <w:rFonts w:eastAsia="Calibri" w:cs="Arial"/>
                  <w:position w:val="-12"/>
                  <w:szCs w:val="22"/>
                  <w:lang w:val="en-US"/>
                </w:rPr>
                <w:object w:dxaOrig="405" w:dyaOrig="345">
                  <v:shape id="_x0000_i1036" type="#_x0000_t75" style="width:18pt;height:18pt" o:ole="" fillcolor="window">
                    <v:imagedata r:id="rId20" o:title=""/>
                  </v:shape>
                  <o:OLEObject Type="Embed" ProgID="Equation.3" ShapeID="_x0000_i1036" DrawAspect="Content" ObjectID="_1612929508" r:id="rId33"/>
                </w:object>
              </w:r>
            </w:ins>
            <w:ins w:id="611" w:author="Chen, Delia (NSB - CN/Hangzhou)" w:date="2019-02-13T15:12:00Z">
              <w:r w:rsidRPr="00540AD0">
                <w:rPr>
                  <w:rFonts w:cs="Arial"/>
                  <w:vertAlign w:val="superscript"/>
                  <w:lang w:val="en-US"/>
                </w:rPr>
                <w:t>Note1</w:t>
              </w:r>
            </w:ins>
          </w:p>
        </w:tc>
        <w:tc>
          <w:tcPr>
            <w:tcW w:w="1256" w:type="dxa"/>
            <w:tcBorders>
              <w:left w:val="single" w:sz="4" w:space="0" w:color="auto"/>
              <w:right w:val="single" w:sz="4" w:space="0" w:color="auto"/>
            </w:tcBorders>
            <w:vAlign w:val="center"/>
          </w:tcPr>
          <w:p w:rsidR="00F7541D" w:rsidRPr="00C779E5" w:rsidRDefault="00F7541D" w:rsidP="00C779E5">
            <w:pPr>
              <w:keepNext/>
              <w:keepLines/>
              <w:spacing w:after="0"/>
              <w:jc w:val="center"/>
              <w:rPr>
                <w:ins w:id="612" w:author="Chen, Delia (NSB - CN/Hangzhou)" w:date="2019-02-13T14:54:00Z"/>
                <w:rFonts w:ascii="Arial" w:eastAsia="宋体" w:hAnsi="Arial" w:cs="Arial"/>
                <w:sz w:val="18"/>
                <w:szCs w:val="18"/>
                <w:lang w:val="da-DK"/>
              </w:rPr>
            </w:pPr>
            <w:ins w:id="613" w:author="Chen, Delia (NSB - CN/Hangzhou)" w:date="2019-02-13T15:13:00Z">
              <w:r w:rsidRPr="00C779E5">
                <w:rPr>
                  <w:rFonts w:ascii="Arial" w:hAnsi="Arial" w:cs="Arial"/>
                  <w:sz w:val="18"/>
                  <w:szCs w:val="18"/>
                  <w:lang w:val="en-US"/>
                </w:rPr>
                <w:t>dBm/15kHz</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614" w:author="Chen, Delia (NSB - CN/Hangzhou)" w:date="2019-02-13T14:54:00Z"/>
                <w:rFonts w:ascii="Arial" w:eastAsia="宋体" w:hAnsi="Arial" w:cs="Arial"/>
                <w:sz w:val="18"/>
                <w:lang w:val="en-US"/>
              </w:rPr>
            </w:pPr>
            <w:ins w:id="615" w:author="Chen, Delia (NSB - CN/Hangzhou)" w:date="2019-02-13T15:17:00Z">
              <w:r>
                <w:rPr>
                  <w:rFonts w:ascii="Arial" w:eastAsia="宋体" w:hAnsi="Arial" w:cs="Arial"/>
                  <w:sz w:val="18"/>
                  <w:lang w:val="en-US"/>
                </w:rPr>
                <w:t>[-104]</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616" w:author="Chen, Delia (NSB - CN/Hangzhou)" w:date="2019-02-13T14:54:00Z"/>
                <w:rFonts w:ascii="Arial" w:eastAsia="宋体" w:hAnsi="Arial" w:cs="Arial"/>
                <w:sz w:val="18"/>
                <w:lang w:val="en-US"/>
              </w:rPr>
            </w:pPr>
            <w:ins w:id="617" w:author="Chen, Delia (NSB - CN/Hangzhou)" w:date="2019-02-13T15:17:00Z">
              <w:r>
                <w:rPr>
                  <w:rFonts w:ascii="Arial" w:eastAsia="宋体" w:hAnsi="Arial" w:cs="Arial"/>
                  <w:sz w:val="18"/>
                  <w:lang w:val="en-US"/>
                </w:rPr>
                <w:t>TBD</w:t>
              </w:r>
            </w:ins>
          </w:p>
        </w:tc>
      </w:tr>
      <w:tr w:rsidR="00F7541D" w:rsidRPr="00432C79" w:rsidTr="00F7541D">
        <w:trPr>
          <w:trHeight w:val="155"/>
          <w:jc w:val="center"/>
          <w:ins w:id="618" w:author="Chen, Delia (NSB - CN/Hangzhou)" w:date="2019-02-13T15:06:00Z"/>
        </w:trPr>
        <w:tc>
          <w:tcPr>
            <w:tcW w:w="1821" w:type="dxa"/>
            <w:vMerge w:val="restart"/>
            <w:tcBorders>
              <w:left w:val="single" w:sz="4" w:space="0" w:color="auto"/>
              <w:right w:val="single" w:sz="4" w:space="0" w:color="auto"/>
            </w:tcBorders>
            <w:vAlign w:val="center"/>
          </w:tcPr>
          <w:p w:rsidR="00F7541D" w:rsidRPr="00432C79" w:rsidRDefault="00F7541D" w:rsidP="00DE2FD3">
            <w:pPr>
              <w:pStyle w:val="TAL"/>
              <w:rPr>
                <w:ins w:id="619" w:author="Chen, Delia (NSB - CN/Hangzhou)" w:date="2019-02-13T15:06:00Z"/>
                <w:rFonts w:eastAsia="宋体" w:cs="Arial"/>
                <w:lang w:val="da-DK"/>
              </w:rPr>
            </w:pPr>
            <w:ins w:id="620" w:author="Chen, Delia (NSB - CN/Hangzhou)" w:date="2019-02-13T15:15:00Z">
              <w:r w:rsidRPr="00C87F41">
                <w:rPr>
                  <w:rFonts w:eastAsia="Calibri" w:cs="Arial"/>
                  <w:position w:val="-12"/>
                  <w:szCs w:val="22"/>
                  <w:lang w:val="en-US"/>
                </w:rPr>
                <w:object w:dxaOrig="405" w:dyaOrig="345">
                  <v:shape id="_x0000_i1037" type="#_x0000_t75" style="width:18pt;height:18pt" o:ole="" fillcolor="window">
                    <v:imagedata r:id="rId20" o:title=""/>
                  </v:shape>
                  <o:OLEObject Type="Embed" ProgID="Equation.3" ShapeID="_x0000_i1037" DrawAspect="Content" ObjectID="_1612929509" r:id="rId34"/>
                </w:object>
              </w:r>
            </w:ins>
            <w:ins w:id="621" w:author="Chen, Delia (NSB - CN/Hangzhou)" w:date="2019-02-13T15:15:00Z">
              <w:r w:rsidRPr="00540AD0">
                <w:rPr>
                  <w:rFonts w:cs="Arial"/>
                  <w:vertAlign w:val="superscript"/>
                  <w:lang w:val="en-US"/>
                </w:rPr>
                <w:t>Note1</w:t>
              </w:r>
            </w:ins>
          </w:p>
        </w:tc>
        <w:tc>
          <w:tcPr>
            <w:tcW w:w="1853" w:type="dxa"/>
            <w:tcBorders>
              <w:left w:val="single" w:sz="4" w:space="0" w:color="auto"/>
              <w:right w:val="single" w:sz="4" w:space="0" w:color="auto"/>
            </w:tcBorders>
            <w:vAlign w:val="center"/>
          </w:tcPr>
          <w:p w:rsidR="00F7541D" w:rsidRPr="00C779E5" w:rsidRDefault="00F7541D" w:rsidP="00F7541D">
            <w:pPr>
              <w:pStyle w:val="TAL"/>
              <w:rPr>
                <w:ins w:id="622" w:author="Chen, Delia (NSB - CN/Hangzhou)" w:date="2019-02-13T15:06:00Z"/>
                <w:rFonts w:eastAsia="Calibri" w:cs="Arial"/>
                <w:szCs w:val="18"/>
              </w:rPr>
            </w:pPr>
            <w:ins w:id="623" w:author="Chen, Delia (NSB - CN/Hangzhou)" w:date="2019-02-13T15:1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F7541D" w:rsidRPr="00C779E5" w:rsidRDefault="00F7541D" w:rsidP="00F7541D">
            <w:pPr>
              <w:keepNext/>
              <w:keepLines/>
              <w:spacing w:after="0"/>
              <w:jc w:val="center"/>
              <w:rPr>
                <w:ins w:id="624" w:author="Chen, Delia (NSB - CN/Hangzhou)" w:date="2019-02-13T15:06:00Z"/>
                <w:rFonts w:ascii="Arial" w:eastAsia="宋体" w:hAnsi="Arial" w:cs="Arial"/>
                <w:sz w:val="18"/>
                <w:szCs w:val="18"/>
                <w:lang w:val="da-DK"/>
              </w:rPr>
            </w:pPr>
            <w:ins w:id="625" w:author="Chen, Delia (NSB - CN/Hangzhou)" w:date="2019-02-13T15:13:00Z">
              <w:r w:rsidRPr="00C779E5">
                <w:rPr>
                  <w:rFonts w:ascii="Arial" w:hAnsi="Arial" w:cs="Arial"/>
                  <w:sz w:val="18"/>
                  <w:szCs w:val="18"/>
                  <w:lang w:val="en-US"/>
                </w:rPr>
                <w:t>dBm/SCS</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26" w:author="Chen, Delia (NSB - CN/Hangzhou)" w:date="2019-02-13T15:06:00Z"/>
                <w:rFonts w:ascii="Arial" w:eastAsia="宋体" w:hAnsi="Arial" w:cs="Arial"/>
                <w:sz w:val="18"/>
                <w:lang w:val="en-US"/>
              </w:rPr>
            </w:pPr>
            <w:ins w:id="627" w:author="Chen, Delia (NSB - CN/Hangzhou)" w:date="2019-02-13T15:21:00Z">
              <w:r w:rsidRPr="00432C79">
                <w:rPr>
                  <w:rFonts w:ascii="Arial" w:eastAsia="宋体" w:hAnsi="Arial" w:cs="Arial"/>
                  <w:sz w:val="18"/>
                </w:rPr>
                <w:t>[-104]</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28" w:author="Chen, Delia (NSB - CN/Hangzhou)" w:date="2019-02-13T15:06:00Z"/>
                <w:rFonts w:ascii="Arial" w:eastAsia="宋体" w:hAnsi="Arial" w:cs="Arial"/>
                <w:sz w:val="18"/>
                <w:lang w:val="en-US"/>
              </w:rPr>
            </w:pPr>
            <w:ins w:id="629" w:author="Chen, Delia (NSB - CN/Hangzhou)" w:date="2019-02-13T15:21:00Z">
              <w:r>
                <w:rPr>
                  <w:rFonts w:ascii="Arial" w:eastAsia="宋体" w:hAnsi="Arial" w:cs="Arial"/>
                  <w:sz w:val="18"/>
                  <w:lang w:val="en-US"/>
                </w:rPr>
                <w:t>TBD</w:t>
              </w:r>
            </w:ins>
          </w:p>
        </w:tc>
      </w:tr>
      <w:tr w:rsidR="00F7541D" w:rsidRPr="00432C79" w:rsidTr="00F7541D">
        <w:trPr>
          <w:trHeight w:val="155"/>
          <w:jc w:val="center"/>
          <w:ins w:id="630" w:author="Chen, Delia (NSB - CN/Hangzhou)" w:date="2019-02-13T15:06:00Z"/>
        </w:trPr>
        <w:tc>
          <w:tcPr>
            <w:tcW w:w="1821" w:type="dxa"/>
            <w:vMerge/>
            <w:tcBorders>
              <w:left w:val="single" w:sz="4" w:space="0" w:color="auto"/>
              <w:right w:val="single" w:sz="4" w:space="0" w:color="auto"/>
            </w:tcBorders>
            <w:vAlign w:val="center"/>
          </w:tcPr>
          <w:p w:rsidR="00F7541D" w:rsidRPr="00432C79" w:rsidRDefault="00F7541D" w:rsidP="00F7541D">
            <w:pPr>
              <w:keepNext/>
              <w:keepLines/>
              <w:spacing w:after="0"/>
              <w:rPr>
                <w:ins w:id="631" w:author="Chen, Delia (NSB - CN/Hangzhou)" w:date="2019-02-13T15:06:00Z"/>
                <w:rFonts w:ascii="Arial" w:eastAsia="宋体" w:hAnsi="Arial" w:cs="Arial"/>
                <w:sz w:val="18"/>
                <w:lang w:val="da-DK"/>
              </w:rPr>
            </w:pPr>
          </w:p>
        </w:tc>
        <w:tc>
          <w:tcPr>
            <w:tcW w:w="1853" w:type="dxa"/>
            <w:tcBorders>
              <w:left w:val="single" w:sz="4" w:space="0" w:color="auto"/>
              <w:right w:val="single" w:sz="4" w:space="0" w:color="auto"/>
            </w:tcBorders>
            <w:vAlign w:val="center"/>
          </w:tcPr>
          <w:p w:rsidR="00F7541D" w:rsidRPr="00C779E5" w:rsidRDefault="00F7541D" w:rsidP="00F7541D">
            <w:pPr>
              <w:pStyle w:val="TAL"/>
              <w:rPr>
                <w:ins w:id="632" w:author="Chen, Delia (NSB - CN/Hangzhou)" w:date="2019-02-13T15:06:00Z"/>
                <w:rFonts w:eastAsia="Calibri" w:cs="Arial"/>
                <w:szCs w:val="18"/>
              </w:rPr>
            </w:pPr>
            <w:ins w:id="633" w:author="Chen, Delia (NSB - CN/Hangzhou)" w:date="2019-02-13T15:1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F7541D" w:rsidRPr="00432C79" w:rsidRDefault="00F7541D" w:rsidP="00F7541D">
            <w:pPr>
              <w:keepNext/>
              <w:keepLines/>
              <w:spacing w:after="0"/>
              <w:jc w:val="center"/>
              <w:rPr>
                <w:ins w:id="634" w:author="Chen, Delia (NSB - CN/Hangzhou)" w:date="2019-02-13T15:06: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35" w:author="Chen, Delia (NSB - CN/Hangzhou)" w:date="2019-02-13T15:06:00Z"/>
                <w:rFonts w:ascii="Arial" w:eastAsia="宋体" w:hAnsi="Arial" w:cs="Arial"/>
                <w:sz w:val="18"/>
                <w:lang w:val="en-US"/>
              </w:rPr>
            </w:pPr>
            <w:ins w:id="636" w:author="Chen, Delia (NSB - CN/Hangzhou)" w:date="2019-02-13T15:21:00Z">
              <w:r w:rsidRPr="00432C79">
                <w:rPr>
                  <w:rFonts w:ascii="Arial" w:eastAsia="宋体" w:hAnsi="Arial" w:cs="Arial"/>
                  <w:sz w:val="18"/>
                </w:rPr>
                <w:t>[-101]</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37" w:author="Chen, Delia (NSB - CN/Hangzhou)" w:date="2019-02-13T15:06:00Z"/>
                <w:rFonts w:ascii="Arial" w:eastAsia="宋体" w:hAnsi="Arial" w:cs="Arial"/>
                <w:sz w:val="18"/>
                <w:lang w:val="en-US"/>
              </w:rPr>
            </w:pPr>
            <w:ins w:id="638" w:author="Chen, Delia (NSB - CN/Hangzhou)" w:date="2019-02-13T15:21:00Z">
              <w:r>
                <w:rPr>
                  <w:rFonts w:ascii="Arial" w:eastAsia="宋体" w:hAnsi="Arial" w:cs="Arial"/>
                  <w:sz w:val="18"/>
                </w:rPr>
                <w:t>TBD</w:t>
              </w:r>
            </w:ins>
          </w:p>
        </w:tc>
      </w:tr>
      <w:tr w:rsidR="00F7541D" w:rsidRPr="00432C79" w:rsidTr="00F7541D">
        <w:trPr>
          <w:trHeight w:val="155"/>
          <w:jc w:val="center"/>
          <w:ins w:id="639" w:author="Chen, Delia (NSB - CN/Hangzhou)" w:date="2019-02-13T15:06:00Z"/>
        </w:trPr>
        <w:tc>
          <w:tcPr>
            <w:tcW w:w="1821" w:type="dxa"/>
            <w:vMerge w:val="restart"/>
            <w:tcBorders>
              <w:left w:val="single" w:sz="4" w:space="0" w:color="auto"/>
              <w:right w:val="single" w:sz="4" w:space="0" w:color="auto"/>
            </w:tcBorders>
            <w:vAlign w:val="center"/>
          </w:tcPr>
          <w:p w:rsidR="00F7541D" w:rsidRPr="00432C79" w:rsidRDefault="00F7541D" w:rsidP="00F7541D">
            <w:pPr>
              <w:keepNext/>
              <w:keepLines/>
              <w:spacing w:after="0"/>
              <w:rPr>
                <w:ins w:id="640" w:author="Chen, Delia (NSB - CN/Hangzhou)" w:date="2019-02-13T15:06:00Z"/>
                <w:rFonts w:ascii="Arial" w:eastAsia="宋体" w:hAnsi="Arial" w:cs="Arial"/>
                <w:sz w:val="18"/>
                <w:lang w:val="da-DK"/>
              </w:rPr>
            </w:pPr>
            <w:ins w:id="641" w:author="Chen, Delia (NSB - CN/Hangzhou)" w:date="2019-02-13T15:14:00Z">
              <w:r w:rsidRPr="00C779E5">
                <w:rPr>
                  <w:rFonts w:ascii="Arial" w:eastAsia="宋体" w:hAnsi="Arial" w:cs="Arial"/>
                  <w:sz w:val="18"/>
                  <w:lang w:val="en-US"/>
                </w:rPr>
                <w:t>SS-RSRP</w:t>
              </w:r>
              <w:r w:rsidRPr="00C779E5">
                <w:rPr>
                  <w:rFonts w:ascii="Arial" w:eastAsia="宋体" w:hAnsi="Arial" w:cs="Arial"/>
                  <w:sz w:val="18"/>
                  <w:vertAlign w:val="superscript"/>
                  <w:lang w:val="en-US"/>
                </w:rPr>
                <w:t>Note2</w:t>
              </w:r>
            </w:ins>
          </w:p>
        </w:tc>
        <w:tc>
          <w:tcPr>
            <w:tcW w:w="1853" w:type="dxa"/>
            <w:tcBorders>
              <w:left w:val="single" w:sz="4" w:space="0" w:color="auto"/>
              <w:right w:val="single" w:sz="4" w:space="0" w:color="auto"/>
            </w:tcBorders>
            <w:vAlign w:val="center"/>
          </w:tcPr>
          <w:p w:rsidR="00F7541D" w:rsidRPr="00C779E5" w:rsidRDefault="00F7541D" w:rsidP="00F7541D">
            <w:pPr>
              <w:pStyle w:val="TAL"/>
              <w:rPr>
                <w:ins w:id="642" w:author="Chen, Delia (NSB - CN/Hangzhou)" w:date="2019-02-13T15:06:00Z"/>
                <w:rFonts w:eastAsia="Calibri" w:cs="Arial"/>
                <w:szCs w:val="18"/>
              </w:rPr>
            </w:pPr>
            <w:ins w:id="643" w:author="Chen, Delia (NSB - CN/Hangzhou)" w:date="2019-02-13T15:19:00Z">
              <w:r w:rsidRPr="00432C79">
                <w:rPr>
                  <w:rFonts w:eastAsia="Calibri" w:cs="Arial"/>
                  <w:szCs w:val="22"/>
                  <w:lang w:val="en-US"/>
                </w:rPr>
                <w:t>Config 1,2,4,5</w:t>
              </w:r>
            </w:ins>
          </w:p>
        </w:tc>
        <w:tc>
          <w:tcPr>
            <w:tcW w:w="1256" w:type="dxa"/>
            <w:vMerge w:val="restart"/>
            <w:tcBorders>
              <w:left w:val="single" w:sz="4" w:space="0" w:color="auto"/>
              <w:right w:val="single" w:sz="4" w:space="0" w:color="auto"/>
            </w:tcBorders>
            <w:vAlign w:val="center"/>
          </w:tcPr>
          <w:p w:rsidR="00F7541D" w:rsidRPr="0012302E" w:rsidRDefault="00F7541D" w:rsidP="00F7541D">
            <w:pPr>
              <w:keepNext/>
              <w:keepLines/>
              <w:spacing w:after="0"/>
              <w:jc w:val="center"/>
              <w:rPr>
                <w:ins w:id="644" w:author="Chen, Delia (NSB - CN/Hangzhou)" w:date="2019-02-13T15:06:00Z"/>
                <w:rFonts w:ascii="Arial" w:eastAsia="宋体" w:hAnsi="Arial" w:cs="Arial"/>
                <w:sz w:val="18"/>
                <w:szCs w:val="18"/>
                <w:lang w:val="da-DK"/>
              </w:rPr>
            </w:pPr>
            <w:ins w:id="645" w:author="Chen, Delia (NSB - CN/Hangzhou)" w:date="2019-02-13T15:15:00Z">
              <w:r w:rsidRPr="0012302E">
                <w:rPr>
                  <w:rFonts w:ascii="Arial" w:hAnsi="Arial" w:cs="Arial"/>
                  <w:sz w:val="18"/>
                  <w:szCs w:val="18"/>
                  <w:lang w:val="en-US"/>
                </w:rPr>
                <w:t>dBm/SCS</w:t>
              </w:r>
              <w:r w:rsidRPr="0012302E">
                <w:rPr>
                  <w:rFonts w:ascii="Arial" w:hAnsi="Arial" w:cs="Arial"/>
                  <w:sz w:val="18"/>
                  <w:szCs w:val="18"/>
                  <w:vertAlign w:val="superscript"/>
                  <w:lang w:val="en-US"/>
                </w:rPr>
                <w:t xml:space="preserve"> Note</w:t>
              </w:r>
            </w:ins>
            <w:ins w:id="646" w:author="Chen, Delia (NSB - CN/Hangzhou)" w:date="2019-02-13T15:41:00Z">
              <w:r w:rsidR="0069420D">
                <w:rPr>
                  <w:rFonts w:ascii="Arial" w:hAnsi="Arial" w:cs="Arial"/>
                  <w:sz w:val="18"/>
                  <w:szCs w:val="18"/>
                  <w:vertAlign w:val="superscript"/>
                  <w:lang w:val="en-US"/>
                </w:rPr>
                <w:t>3</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47" w:author="Chen, Delia (NSB - CN/Hangzhou)" w:date="2019-02-13T15:06:00Z"/>
                <w:rFonts w:ascii="Arial" w:eastAsia="宋体" w:hAnsi="Arial" w:cs="Arial"/>
                <w:sz w:val="18"/>
                <w:lang w:val="en-US"/>
              </w:rPr>
            </w:pPr>
            <w:ins w:id="648" w:author="Chen, Delia (NSB - CN/Hangzhou)" w:date="2019-02-13T15:21:00Z">
              <w:r w:rsidRPr="00432C79">
                <w:rPr>
                  <w:rFonts w:ascii="Arial" w:eastAsia="宋体" w:hAnsi="Arial" w:cs="Arial"/>
                  <w:sz w:val="18"/>
                </w:rPr>
                <w:t>[-87]</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49" w:author="Chen, Delia (NSB - CN/Hangzhou)" w:date="2019-02-13T15:06:00Z"/>
                <w:rFonts w:ascii="Arial" w:eastAsia="宋体" w:hAnsi="Arial" w:cs="Arial"/>
                <w:sz w:val="18"/>
                <w:lang w:val="en-US"/>
              </w:rPr>
            </w:pPr>
            <w:ins w:id="650" w:author="Chen, Delia (NSB - CN/Hangzhou)" w:date="2019-02-13T15:21:00Z">
              <w:r>
                <w:rPr>
                  <w:rFonts w:ascii="Arial" w:eastAsia="宋体" w:hAnsi="Arial" w:cs="Arial"/>
                  <w:sz w:val="18"/>
                  <w:lang w:val="en-US"/>
                </w:rPr>
                <w:t>TBD</w:t>
              </w:r>
            </w:ins>
          </w:p>
        </w:tc>
      </w:tr>
      <w:tr w:rsidR="00F7541D" w:rsidRPr="00432C79" w:rsidTr="00F7541D">
        <w:trPr>
          <w:trHeight w:val="155"/>
          <w:jc w:val="center"/>
          <w:ins w:id="651" w:author="Chen, Delia (NSB - CN/Hangzhou)" w:date="2019-02-13T15:06:00Z"/>
        </w:trPr>
        <w:tc>
          <w:tcPr>
            <w:tcW w:w="1821" w:type="dxa"/>
            <w:vMerge/>
            <w:tcBorders>
              <w:left w:val="single" w:sz="4" w:space="0" w:color="auto"/>
              <w:right w:val="single" w:sz="4" w:space="0" w:color="auto"/>
            </w:tcBorders>
            <w:vAlign w:val="center"/>
          </w:tcPr>
          <w:p w:rsidR="00F7541D" w:rsidRPr="00432C79" w:rsidRDefault="00F7541D" w:rsidP="00F7541D">
            <w:pPr>
              <w:keepNext/>
              <w:keepLines/>
              <w:spacing w:after="0"/>
              <w:rPr>
                <w:ins w:id="652" w:author="Chen, Delia (NSB - CN/Hangzhou)" w:date="2019-02-13T15:06:00Z"/>
                <w:rFonts w:ascii="Arial" w:eastAsia="宋体" w:hAnsi="Arial" w:cs="Arial"/>
                <w:sz w:val="18"/>
                <w:lang w:val="da-DK"/>
              </w:rPr>
            </w:pPr>
          </w:p>
        </w:tc>
        <w:tc>
          <w:tcPr>
            <w:tcW w:w="1853" w:type="dxa"/>
            <w:tcBorders>
              <w:left w:val="single" w:sz="4" w:space="0" w:color="auto"/>
              <w:right w:val="single" w:sz="4" w:space="0" w:color="auto"/>
            </w:tcBorders>
            <w:vAlign w:val="center"/>
          </w:tcPr>
          <w:p w:rsidR="00F7541D" w:rsidRPr="00C779E5" w:rsidRDefault="00F7541D" w:rsidP="00F7541D">
            <w:pPr>
              <w:pStyle w:val="TAL"/>
              <w:rPr>
                <w:ins w:id="653" w:author="Chen, Delia (NSB - CN/Hangzhou)" w:date="2019-02-13T15:06:00Z"/>
                <w:rFonts w:eastAsia="Calibri" w:cs="Arial"/>
                <w:szCs w:val="18"/>
              </w:rPr>
            </w:pPr>
            <w:ins w:id="654" w:author="Chen, Delia (NSB - CN/Hangzhou)" w:date="2019-02-13T15:19:00Z">
              <w:r w:rsidRPr="00432C79">
                <w:rPr>
                  <w:rFonts w:eastAsia="Calibri" w:cs="Arial"/>
                  <w:szCs w:val="22"/>
                  <w:lang w:val="en-US"/>
                </w:rPr>
                <w:t>Config 3,6</w:t>
              </w:r>
            </w:ins>
          </w:p>
        </w:tc>
        <w:tc>
          <w:tcPr>
            <w:tcW w:w="1256" w:type="dxa"/>
            <w:vMerge/>
            <w:tcBorders>
              <w:left w:val="single" w:sz="4" w:space="0" w:color="auto"/>
              <w:right w:val="single" w:sz="4" w:space="0" w:color="auto"/>
            </w:tcBorders>
            <w:vAlign w:val="center"/>
          </w:tcPr>
          <w:p w:rsidR="00F7541D" w:rsidRPr="00432C79" w:rsidRDefault="00F7541D" w:rsidP="00F7541D">
            <w:pPr>
              <w:keepNext/>
              <w:keepLines/>
              <w:spacing w:after="0"/>
              <w:jc w:val="center"/>
              <w:rPr>
                <w:ins w:id="655" w:author="Chen, Delia (NSB - CN/Hangzhou)" w:date="2019-02-13T15:06:00Z"/>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56" w:author="Chen, Delia (NSB - CN/Hangzhou)" w:date="2019-02-13T15:06:00Z"/>
                <w:rFonts w:ascii="Arial" w:eastAsia="宋体" w:hAnsi="Arial" w:cs="Arial"/>
                <w:sz w:val="18"/>
                <w:lang w:val="en-US"/>
              </w:rPr>
            </w:pPr>
            <w:ins w:id="657" w:author="Chen, Delia (NSB - CN/Hangzhou)" w:date="2019-02-13T15:21:00Z">
              <w:r w:rsidRPr="00432C79">
                <w:rPr>
                  <w:rFonts w:ascii="Arial" w:eastAsia="宋体" w:hAnsi="Arial" w:cs="Arial"/>
                  <w:sz w:val="18"/>
                </w:rPr>
                <w:t>[-84]</w:t>
              </w:r>
            </w:ins>
          </w:p>
        </w:tc>
        <w:tc>
          <w:tcPr>
            <w:tcW w:w="2332" w:type="dxa"/>
            <w:gridSpan w:val="3"/>
            <w:tcBorders>
              <w:left w:val="single" w:sz="4" w:space="0" w:color="auto"/>
              <w:right w:val="single" w:sz="4" w:space="0" w:color="auto"/>
            </w:tcBorders>
            <w:vAlign w:val="center"/>
          </w:tcPr>
          <w:p w:rsidR="00F7541D" w:rsidRPr="00432C79" w:rsidRDefault="00F7541D" w:rsidP="00F7541D">
            <w:pPr>
              <w:keepNext/>
              <w:keepLines/>
              <w:spacing w:after="0"/>
              <w:jc w:val="center"/>
              <w:rPr>
                <w:ins w:id="658" w:author="Chen, Delia (NSB - CN/Hangzhou)" w:date="2019-02-13T15:06:00Z"/>
                <w:rFonts w:ascii="Arial" w:eastAsia="宋体" w:hAnsi="Arial" w:cs="Arial"/>
                <w:sz w:val="18"/>
                <w:lang w:val="en-US"/>
              </w:rPr>
            </w:pPr>
            <w:ins w:id="659" w:author="Chen, Delia (NSB - CN/Hangzhou)" w:date="2019-02-13T15:21:00Z">
              <w:r>
                <w:rPr>
                  <w:rFonts w:ascii="Arial" w:eastAsia="宋体" w:hAnsi="Arial" w:cs="Arial"/>
                  <w:sz w:val="18"/>
                </w:rPr>
                <w:t>TBD</w:t>
              </w:r>
            </w:ins>
          </w:p>
        </w:tc>
      </w:tr>
      <w:tr w:rsidR="00F7541D" w:rsidRPr="00432C79" w:rsidTr="00EE14B7">
        <w:trPr>
          <w:trHeight w:val="155"/>
          <w:jc w:val="center"/>
          <w:ins w:id="660" w:author="Chen, Delia (NSB - CN/Hangzhou)" w:date="2019-02-13T15:14:00Z"/>
        </w:trPr>
        <w:tc>
          <w:tcPr>
            <w:tcW w:w="3674" w:type="dxa"/>
            <w:gridSpan w:val="2"/>
            <w:tcBorders>
              <w:left w:val="single" w:sz="4" w:space="0" w:color="auto"/>
              <w:right w:val="single" w:sz="4" w:space="0" w:color="auto"/>
            </w:tcBorders>
            <w:vAlign w:val="center"/>
          </w:tcPr>
          <w:p w:rsidR="00F7541D" w:rsidRPr="00C779E5" w:rsidRDefault="00F7541D" w:rsidP="00C779E5">
            <w:pPr>
              <w:pStyle w:val="TAL"/>
              <w:rPr>
                <w:ins w:id="661" w:author="Chen, Delia (NSB - CN/Hangzhou)" w:date="2019-02-13T15:14:00Z"/>
                <w:rFonts w:eastAsia="Calibri" w:cs="Arial"/>
                <w:szCs w:val="18"/>
              </w:rPr>
            </w:pPr>
            <w:ins w:id="662" w:author="Chen, Delia (NSB - CN/Hangzhou)" w:date="2019-02-13T15:20:00Z">
              <w:r w:rsidRPr="00C87F41">
                <w:rPr>
                  <w:rFonts w:eastAsia="Calibri" w:cs="Arial"/>
                  <w:position w:val="-12"/>
                  <w:szCs w:val="22"/>
                  <w:lang w:val="en-US"/>
                </w:rPr>
                <w:object w:dxaOrig="615" w:dyaOrig="390">
                  <v:shape id="_x0000_i1038" type="#_x0000_t75" style="width:30pt;height:18pt" o:ole="" fillcolor="window">
                    <v:imagedata r:id="rId23" o:title=""/>
                  </v:shape>
                  <o:OLEObject Type="Embed" ProgID="Equation.3" ShapeID="_x0000_i1038" DrawAspect="Content" ObjectID="_1612929510" r:id="rId35"/>
                </w:object>
              </w:r>
            </w:ins>
          </w:p>
        </w:tc>
        <w:tc>
          <w:tcPr>
            <w:tcW w:w="1256" w:type="dxa"/>
            <w:tcBorders>
              <w:left w:val="single" w:sz="4" w:space="0" w:color="auto"/>
              <w:right w:val="single" w:sz="4" w:space="0" w:color="auto"/>
            </w:tcBorders>
            <w:vAlign w:val="center"/>
          </w:tcPr>
          <w:p w:rsidR="00F7541D" w:rsidRPr="00432C79" w:rsidRDefault="00F7541D" w:rsidP="00C779E5">
            <w:pPr>
              <w:keepNext/>
              <w:keepLines/>
              <w:spacing w:after="0"/>
              <w:jc w:val="center"/>
              <w:rPr>
                <w:ins w:id="663" w:author="Chen, Delia (NSB - CN/Hangzhou)" w:date="2019-02-13T15:14:00Z"/>
                <w:rFonts w:ascii="Arial" w:eastAsia="宋体" w:hAnsi="Arial" w:cs="Arial"/>
                <w:sz w:val="18"/>
                <w:lang w:val="da-DK"/>
              </w:rPr>
            </w:pPr>
            <w:ins w:id="664" w:author="Chen, Delia (NSB - CN/Hangzhou)" w:date="2019-02-13T15:20:00Z">
              <w:r>
                <w:rPr>
                  <w:rFonts w:ascii="Arial" w:eastAsia="宋体" w:hAnsi="Arial" w:cs="Arial"/>
                  <w:sz w:val="18"/>
                  <w:lang w:val="da-DK"/>
                </w:rPr>
                <w:t>dB</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665" w:author="Chen, Delia (NSB - CN/Hangzhou)" w:date="2019-02-13T15:14:00Z"/>
                <w:rFonts w:ascii="Arial" w:eastAsia="宋体" w:hAnsi="Arial" w:cs="Arial"/>
                <w:sz w:val="18"/>
                <w:lang w:val="en-US"/>
              </w:rPr>
            </w:pPr>
            <w:ins w:id="666" w:author="Chen, Delia (NSB - CN/Hangzhou)" w:date="2019-02-13T15:20:00Z">
              <w:r>
                <w:rPr>
                  <w:rFonts w:ascii="Arial" w:eastAsia="宋体" w:hAnsi="Arial" w:cs="Arial"/>
                  <w:sz w:val="18"/>
                  <w:lang w:val="en-US"/>
                </w:rPr>
                <w:t>[17]</w:t>
              </w:r>
            </w:ins>
          </w:p>
        </w:tc>
        <w:tc>
          <w:tcPr>
            <w:tcW w:w="2332" w:type="dxa"/>
            <w:gridSpan w:val="3"/>
            <w:tcBorders>
              <w:left w:val="single" w:sz="4" w:space="0" w:color="auto"/>
              <w:right w:val="single" w:sz="4" w:space="0" w:color="auto"/>
            </w:tcBorders>
            <w:vAlign w:val="center"/>
          </w:tcPr>
          <w:p w:rsidR="00F7541D" w:rsidRPr="00432C79" w:rsidRDefault="00F7541D" w:rsidP="00C779E5">
            <w:pPr>
              <w:keepNext/>
              <w:keepLines/>
              <w:spacing w:after="0"/>
              <w:jc w:val="center"/>
              <w:rPr>
                <w:ins w:id="667" w:author="Chen, Delia (NSB - CN/Hangzhou)" w:date="2019-02-13T15:14:00Z"/>
                <w:rFonts w:ascii="Arial" w:eastAsia="宋体" w:hAnsi="Arial" w:cs="Arial"/>
                <w:sz w:val="18"/>
                <w:lang w:val="en-US"/>
              </w:rPr>
            </w:pPr>
            <w:ins w:id="668" w:author="Chen, Delia (NSB - CN/Hangzhou)" w:date="2019-02-13T15:20:00Z">
              <w:r>
                <w:rPr>
                  <w:rFonts w:ascii="Arial" w:eastAsia="宋体" w:hAnsi="Arial" w:cs="Arial"/>
                  <w:sz w:val="18"/>
                  <w:lang w:val="en-US"/>
                </w:rPr>
                <w:t>TBD</w:t>
              </w:r>
            </w:ins>
          </w:p>
        </w:tc>
      </w:tr>
      <w:tr w:rsidR="002638D6" w:rsidRPr="00432C79" w:rsidTr="002638D6">
        <w:trPr>
          <w:trHeight w:val="295"/>
          <w:jc w:val="center"/>
          <w:ins w:id="669" w:author="Chen, Delia (NSB - CN/Hangzhou)" w:date="2019-02-13T15:06:00Z"/>
        </w:trPr>
        <w:tc>
          <w:tcPr>
            <w:tcW w:w="3674" w:type="dxa"/>
            <w:gridSpan w:val="2"/>
            <w:tcBorders>
              <w:left w:val="single" w:sz="4" w:space="0" w:color="auto"/>
              <w:right w:val="single" w:sz="4" w:space="0" w:color="auto"/>
            </w:tcBorders>
            <w:vAlign w:val="center"/>
          </w:tcPr>
          <w:p w:rsidR="002638D6" w:rsidRPr="00C779E5" w:rsidRDefault="002638D6" w:rsidP="00C779E5">
            <w:pPr>
              <w:pStyle w:val="TAL"/>
              <w:rPr>
                <w:ins w:id="670" w:author="Chen, Delia (NSB - CN/Hangzhou)" w:date="2019-02-13T15:06:00Z"/>
                <w:rFonts w:eastAsia="Calibri" w:cs="Arial"/>
                <w:szCs w:val="18"/>
              </w:rPr>
            </w:pPr>
            <w:ins w:id="671" w:author="Chen, Delia (NSB - CN/Hangzhou)" w:date="2019-02-13T15:16:00Z">
              <w:r w:rsidRPr="00540AD0">
                <w:rPr>
                  <w:rFonts w:cs="Arial"/>
                  <w:lang w:val="en-US"/>
                </w:rPr>
                <w:t>Io</w:t>
              </w:r>
              <w:r w:rsidRPr="00540AD0">
                <w:rPr>
                  <w:rFonts w:cs="Arial"/>
                  <w:vertAlign w:val="superscript"/>
                  <w:lang w:val="en-US"/>
                </w:rPr>
                <w:t>Note2</w:t>
              </w:r>
            </w:ins>
          </w:p>
        </w:tc>
        <w:tc>
          <w:tcPr>
            <w:tcW w:w="1256" w:type="dxa"/>
            <w:tcBorders>
              <w:left w:val="single" w:sz="4" w:space="0" w:color="auto"/>
              <w:right w:val="single" w:sz="4" w:space="0" w:color="auto"/>
            </w:tcBorders>
            <w:vAlign w:val="center"/>
          </w:tcPr>
          <w:p w:rsidR="002638D6" w:rsidRPr="00432C79" w:rsidRDefault="002638D6" w:rsidP="00C779E5">
            <w:pPr>
              <w:keepNext/>
              <w:keepLines/>
              <w:spacing w:after="0"/>
              <w:jc w:val="center"/>
              <w:rPr>
                <w:ins w:id="672" w:author="Chen, Delia (NSB - CN/Hangzhou)" w:date="2019-02-13T15:06:00Z"/>
                <w:rFonts w:ascii="Arial" w:eastAsia="宋体" w:hAnsi="Arial" w:cs="Arial"/>
                <w:sz w:val="18"/>
                <w:lang w:val="da-DK"/>
              </w:rPr>
            </w:pPr>
            <w:ins w:id="673" w:author="Chen, Delia (NSB - CN/Hangzhou)" w:date="2019-02-13T15:25:00Z">
              <w:r w:rsidRPr="00A47FBC">
                <w:rPr>
                  <w:rFonts w:ascii="Arial" w:eastAsia="宋体" w:hAnsi="Arial" w:cs="Arial"/>
                  <w:sz w:val="18"/>
                </w:rPr>
                <w:t>dBm/95.04 MHz</w:t>
              </w:r>
              <w:r w:rsidRPr="00A47FBC">
                <w:rPr>
                  <w:rFonts w:ascii="Arial" w:eastAsia="宋体" w:hAnsi="Arial" w:cs="Arial"/>
                  <w:sz w:val="18"/>
                  <w:vertAlign w:val="superscript"/>
                </w:rPr>
                <w:t xml:space="preserve"> Note4</w:t>
              </w:r>
            </w:ins>
          </w:p>
        </w:tc>
        <w:tc>
          <w:tcPr>
            <w:tcW w:w="2332" w:type="dxa"/>
            <w:gridSpan w:val="3"/>
            <w:tcBorders>
              <w:left w:val="single" w:sz="4" w:space="0" w:color="auto"/>
              <w:right w:val="single" w:sz="4" w:space="0" w:color="auto"/>
            </w:tcBorders>
            <w:vAlign w:val="center"/>
          </w:tcPr>
          <w:p w:rsidR="002638D6" w:rsidRPr="00432C79" w:rsidRDefault="002638D6" w:rsidP="00C779E5">
            <w:pPr>
              <w:keepNext/>
              <w:keepLines/>
              <w:spacing w:after="0"/>
              <w:jc w:val="center"/>
              <w:rPr>
                <w:ins w:id="674" w:author="Chen, Delia (NSB - CN/Hangzhou)" w:date="2019-02-13T15:06:00Z"/>
                <w:rFonts w:ascii="Arial" w:eastAsia="宋体" w:hAnsi="Arial" w:cs="Arial"/>
                <w:sz w:val="18"/>
                <w:lang w:val="en-US"/>
              </w:rPr>
            </w:pPr>
            <w:ins w:id="675" w:author="Chen, Delia (NSB - CN/Hangzhou)" w:date="2019-02-14T10:29:00Z">
              <w:r>
                <w:rPr>
                  <w:rFonts w:ascii="Arial" w:eastAsia="宋体" w:hAnsi="Arial" w:cs="Arial"/>
                  <w:sz w:val="18"/>
                  <w:lang w:val="en-US"/>
                </w:rPr>
                <w:t>TBD</w:t>
              </w:r>
            </w:ins>
          </w:p>
        </w:tc>
        <w:tc>
          <w:tcPr>
            <w:tcW w:w="2332" w:type="dxa"/>
            <w:gridSpan w:val="3"/>
            <w:tcBorders>
              <w:left w:val="single" w:sz="4" w:space="0" w:color="auto"/>
              <w:right w:val="single" w:sz="4" w:space="0" w:color="auto"/>
            </w:tcBorders>
            <w:vAlign w:val="center"/>
          </w:tcPr>
          <w:p w:rsidR="002638D6" w:rsidRPr="00432C79" w:rsidRDefault="002638D6" w:rsidP="00C779E5">
            <w:pPr>
              <w:keepNext/>
              <w:keepLines/>
              <w:spacing w:after="0"/>
              <w:jc w:val="center"/>
              <w:rPr>
                <w:ins w:id="676" w:author="Chen, Delia (NSB - CN/Hangzhou)" w:date="2019-02-13T15:06:00Z"/>
                <w:rFonts w:ascii="Arial" w:eastAsia="宋体" w:hAnsi="Arial" w:cs="Arial"/>
                <w:sz w:val="18"/>
                <w:lang w:val="en-US"/>
              </w:rPr>
            </w:pPr>
            <w:ins w:id="677" w:author="Chen, Delia (NSB - CN/Hangzhou)" w:date="2019-02-14T10:28:00Z">
              <w:r>
                <w:rPr>
                  <w:rFonts w:ascii="Arial" w:eastAsia="宋体" w:hAnsi="Arial" w:cs="Arial"/>
                  <w:sz w:val="18"/>
                  <w:lang w:val="en-US"/>
                </w:rPr>
                <w:t>TBD</w:t>
              </w:r>
            </w:ins>
          </w:p>
        </w:tc>
      </w:tr>
      <w:tr w:rsidR="00C779E5" w:rsidRPr="00432C79" w:rsidTr="00EE14B7">
        <w:trPr>
          <w:jc w:val="center"/>
          <w:ins w:id="678" w:author="Chen, Delia (NSB - CN/Hangzhou)" w:date="2019-02-13T14:54:00Z"/>
        </w:trPr>
        <w:tc>
          <w:tcPr>
            <w:tcW w:w="9594" w:type="dxa"/>
            <w:gridSpan w:val="9"/>
            <w:tcBorders>
              <w:top w:val="single" w:sz="4" w:space="0" w:color="auto"/>
              <w:left w:val="single" w:sz="4" w:space="0" w:color="auto"/>
              <w:bottom w:val="single" w:sz="4" w:space="0" w:color="auto"/>
              <w:right w:val="single" w:sz="4" w:space="0" w:color="auto"/>
            </w:tcBorders>
            <w:vAlign w:val="center"/>
          </w:tcPr>
          <w:p w:rsidR="00F7541D" w:rsidRPr="00540AD0" w:rsidRDefault="00F7541D" w:rsidP="00F7541D">
            <w:pPr>
              <w:pStyle w:val="TAN"/>
              <w:rPr>
                <w:ins w:id="679" w:author="Chen, Delia (NSB - CN/Hangzhou)" w:date="2019-02-13T15:22:00Z"/>
                <w:rFonts w:cs="Arial"/>
                <w:lang w:val="en-US"/>
              </w:rPr>
            </w:pPr>
            <w:ins w:id="680" w:author="Chen, Delia (NSB - CN/Hangzhou)" w:date="2019-02-13T15:22:00Z">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681" w:author="Chen, Delia (NSB - CN/Hangzhou)" w:date="2019-02-13T15:22:00Z">
              <w:r w:rsidRPr="00C87F41">
                <w:rPr>
                  <w:rFonts w:eastAsia="Calibri" w:cs="v4.2.0"/>
                  <w:position w:val="-12"/>
                  <w:szCs w:val="22"/>
                  <w:lang w:val="en-US"/>
                </w:rPr>
                <w:object w:dxaOrig="405" w:dyaOrig="345">
                  <v:shape id="_x0000_i1039" type="#_x0000_t75" style="width:18pt;height:18pt" o:ole="" fillcolor="window">
                    <v:imagedata r:id="rId20" o:title=""/>
                  </v:shape>
                  <o:OLEObject Type="Embed" ProgID="Equation.3" ShapeID="_x0000_i1039" DrawAspect="Content" ObjectID="_1612929511" r:id="rId36"/>
                </w:object>
              </w:r>
            </w:ins>
            <w:ins w:id="682" w:author="Chen, Delia (NSB - CN/Hangzhou)" w:date="2019-02-13T15:22:00Z">
              <w:r w:rsidRPr="00540AD0">
                <w:rPr>
                  <w:rFonts w:cs="Arial"/>
                  <w:lang w:val="en-US"/>
                </w:rPr>
                <w:t xml:space="preserve"> to be fulfilled.</w:t>
              </w:r>
            </w:ins>
          </w:p>
          <w:p w:rsidR="00F7541D" w:rsidRPr="00540AD0" w:rsidRDefault="00F7541D" w:rsidP="00F7541D">
            <w:pPr>
              <w:pStyle w:val="TAN"/>
              <w:rPr>
                <w:ins w:id="683" w:author="Chen, Delia (NSB - CN/Hangzhou)" w:date="2019-02-13T15:22:00Z"/>
                <w:rFonts w:cs="Arial"/>
                <w:lang w:val="en-US"/>
              </w:rPr>
            </w:pPr>
            <w:ins w:id="684" w:author="Chen, Delia (NSB - CN/Hangzhou)" w:date="2019-02-13T15:22:00Z">
              <w:r w:rsidRPr="00540AD0">
                <w:rPr>
                  <w:rFonts w:cs="Arial"/>
                  <w:lang w:val="en-US"/>
                </w:rPr>
                <w:t>Note 2:</w:t>
              </w:r>
              <w:r w:rsidRPr="00540AD0">
                <w:rPr>
                  <w:rFonts w:cs="Arial"/>
                  <w:lang w:val="en-US"/>
                </w:rPr>
                <w:tab/>
                <w:t>SS-RSRP and Io levels have been derived from other parameters for information purposes. They are not settable parameters themselves.</w:t>
              </w:r>
            </w:ins>
          </w:p>
          <w:p w:rsidR="00F7541D" w:rsidRPr="00540AD0" w:rsidRDefault="00F7541D" w:rsidP="00F7541D">
            <w:pPr>
              <w:pStyle w:val="TAN"/>
              <w:rPr>
                <w:ins w:id="685" w:author="Chen, Delia (NSB - CN/Hangzhou)" w:date="2019-02-13T15:22:00Z"/>
                <w:rFonts w:cs="Arial"/>
                <w:lang w:val="en-US"/>
              </w:rPr>
            </w:pPr>
            <w:ins w:id="686" w:author="Chen, Delia (NSB - CN/Hangzhou)" w:date="2019-02-13T15:22:00Z">
              <w:r w:rsidRPr="00540AD0">
                <w:rPr>
                  <w:rFonts w:cs="Arial"/>
                  <w:lang w:val="en-US"/>
                </w:rPr>
                <w:t>Note 3:</w:t>
              </w:r>
              <w:r w:rsidRPr="00540AD0">
                <w:rPr>
                  <w:rFonts w:cs="Arial"/>
                  <w:lang w:val="en-US"/>
                </w:rPr>
                <w:tab/>
                <w:t>SS-RSRP minimum requirements are specified assuming independent interference and noise at each receiver antenna port.</w:t>
              </w:r>
            </w:ins>
          </w:p>
          <w:p w:rsidR="00F7541D" w:rsidRPr="00540AD0" w:rsidRDefault="00F7541D" w:rsidP="00F7541D">
            <w:pPr>
              <w:pStyle w:val="TAN"/>
              <w:rPr>
                <w:ins w:id="687" w:author="Chen, Delia (NSB - CN/Hangzhou)" w:date="2019-02-13T15:22:00Z"/>
                <w:rFonts w:cs="Arial"/>
                <w:lang w:val="en-US"/>
              </w:rPr>
            </w:pPr>
            <w:ins w:id="688" w:author="Chen, Delia (NSB - CN/Hangzhou)" w:date="2019-02-13T15:22:00Z">
              <w:r w:rsidRPr="00540AD0">
                <w:rPr>
                  <w:rFonts w:cs="Arial"/>
                  <w:lang w:val="en-US"/>
                </w:rPr>
                <w:t xml:space="preserve">Note 4: </w:t>
              </w:r>
              <w:r w:rsidRPr="00540AD0">
                <w:rPr>
                  <w:rFonts w:cs="Arial"/>
                  <w:lang w:val="en-US"/>
                </w:rPr>
                <w:tab/>
                <w:t xml:space="preserve">Equivalent power received by an antenna with 0dBi gain at the </w:t>
              </w:r>
              <w:proofErr w:type="spellStart"/>
              <w:r w:rsidRPr="00540AD0">
                <w:rPr>
                  <w:rFonts w:cs="Arial"/>
                  <w:lang w:val="en-US"/>
                </w:rPr>
                <w:t>centre</w:t>
              </w:r>
              <w:proofErr w:type="spellEnd"/>
              <w:r w:rsidRPr="00540AD0">
                <w:rPr>
                  <w:rFonts w:cs="Arial"/>
                  <w:lang w:val="en-US"/>
                </w:rPr>
                <w:t xml:space="preserve"> of the quiet zone</w:t>
              </w:r>
            </w:ins>
          </w:p>
          <w:p w:rsidR="00F7541D" w:rsidRPr="00540AD0" w:rsidRDefault="00F7541D" w:rsidP="00F7541D">
            <w:pPr>
              <w:pStyle w:val="TAN"/>
              <w:rPr>
                <w:ins w:id="689" w:author="Chen, Delia (NSB - CN/Hangzhou)" w:date="2019-02-13T15:22:00Z"/>
                <w:rFonts w:cs="Arial"/>
                <w:lang w:val="en-US"/>
              </w:rPr>
            </w:pPr>
            <w:ins w:id="690" w:author="Chen, Delia (NSB - CN/Hangzhou)" w:date="2019-02-13T15:22:00Z">
              <w:r w:rsidRPr="00540AD0">
                <w:rPr>
                  <w:rFonts w:cs="Arial"/>
                  <w:lang w:val="en-US"/>
                </w:rPr>
                <w:t>Note 5:</w:t>
              </w:r>
              <w:r w:rsidRPr="00540AD0">
                <w:rPr>
                  <w:rFonts w:cs="Arial"/>
                  <w:noProof/>
                </w:rPr>
                <w:tab/>
              </w:r>
              <w:r w:rsidRPr="00540AD0">
                <w:rPr>
                  <w:rFonts w:cs="Arial"/>
                  <w:lang w:val="en-US"/>
                </w:rPr>
                <w:t xml:space="preserve">As observed with 0dBi gain antenna at the </w:t>
              </w:r>
              <w:proofErr w:type="spellStart"/>
              <w:r w:rsidRPr="00540AD0">
                <w:rPr>
                  <w:rFonts w:cs="Arial"/>
                  <w:lang w:val="en-US"/>
                </w:rPr>
                <w:t>centre</w:t>
              </w:r>
              <w:proofErr w:type="spellEnd"/>
              <w:r w:rsidRPr="00540AD0">
                <w:rPr>
                  <w:rFonts w:cs="Arial"/>
                  <w:lang w:val="en-US"/>
                </w:rPr>
                <w:t xml:space="preserve"> of the quiet zone</w:t>
              </w:r>
            </w:ins>
          </w:p>
          <w:p w:rsidR="00C779E5" w:rsidRPr="00432C79" w:rsidRDefault="00C779E5" w:rsidP="00F2122B">
            <w:pPr>
              <w:pStyle w:val="TAN"/>
              <w:rPr>
                <w:ins w:id="691" w:author="Chen, Delia (NSB - CN/Hangzhou)" w:date="2019-02-13T14:54:00Z"/>
                <w:rFonts w:eastAsia="宋体"/>
                <w:lang w:val="en-US"/>
              </w:rPr>
            </w:pPr>
          </w:p>
        </w:tc>
      </w:tr>
    </w:tbl>
    <w:p w:rsidR="00B95237" w:rsidRPr="00540AD0" w:rsidRDefault="00B95237" w:rsidP="00B95237">
      <w:pPr>
        <w:rPr>
          <w:ins w:id="692" w:author="Chen, Delia (NSB - CN/Hangzhou)" w:date="2019-02-13T10:52:00Z"/>
          <w:lang w:val="en-US" w:eastAsia="zh-CN"/>
        </w:rPr>
      </w:pPr>
    </w:p>
    <w:p w:rsidR="00B95237" w:rsidRPr="00DC57CF" w:rsidRDefault="00B95237" w:rsidP="00B95237">
      <w:pPr>
        <w:keepNext/>
        <w:keepLines/>
        <w:overflowPunct w:val="0"/>
        <w:autoSpaceDE w:val="0"/>
        <w:autoSpaceDN w:val="0"/>
        <w:adjustRightInd w:val="0"/>
        <w:spacing w:before="120"/>
        <w:ind w:left="1701" w:hanging="1701"/>
        <w:textAlignment w:val="baseline"/>
        <w:outlineLvl w:val="4"/>
        <w:rPr>
          <w:ins w:id="693" w:author="Chen, Delia (NSB - CN/Hangzhou)" w:date="2019-02-13T10:52:00Z"/>
          <w:rFonts w:ascii="Arial" w:eastAsia="宋体" w:hAnsi="Arial"/>
          <w:sz w:val="22"/>
          <w:lang w:eastAsia="zh-CN"/>
        </w:rPr>
      </w:pPr>
      <w:ins w:id="694" w:author="Chen, Delia (NSB - CN/Hangzhou)" w:date="2019-02-13T10:52:00Z">
        <w:r w:rsidRPr="00DC57CF">
          <w:rPr>
            <w:rFonts w:ascii="Arial" w:eastAsia="宋体" w:hAnsi="Arial"/>
            <w:sz w:val="22"/>
            <w:lang w:eastAsia="zh-CN"/>
          </w:rPr>
          <w:t>A.4.5.3.</w:t>
        </w:r>
        <w:r>
          <w:rPr>
            <w:rFonts w:ascii="Arial" w:eastAsia="宋体" w:hAnsi="Arial"/>
            <w:sz w:val="22"/>
            <w:lang w:eastAsia="zh-CN"/>
          </w:rPr>
          <w:t>4</w:t>
        </w:r>
        <w:r w:rsidRPr="00DC57CF">
          <w:rPr>
            <w:rFonts w:ascii="Arial" w:eastAsia="宋体" w:hAnsi="Arial"/>
            <w:sz w:val="22"/>
            <w:lang w:eastAsia="zh-CN"/>
          </w:rPr>
          <w:t>.2</w:t>
        </w:r>
        <w:r w:rsidRPr="00DC57CF">
          <w:rPr>
            <w:rFonts w:ascii="Arial" w:eastAsia="宋体" w:hAnsi="Arial"/>
            <w:sz w:val="22"/>
            <w:lang w:eastAsia="zh-CN"/>
          </w:rPr>
          <w:tab/>
          <w:t>Test Requirements</w:t>
        </w:r>
      </w:ins>
    </w:p>
    <w:p w:rsidR="00B95237" w:rsidRPr="00DC57CF" w:rsidRDefault="00B95237" w:rsidP="00B95237">
      <w:pPr>
        <w:overflowPunct w:val="0"/>
        <w:autoSpaceDE w:val="0"/>
        <w:autoSpaceDN w:val="0"/>
        <w:adjustRightInd w:val="0"/>
        <w:textAlignment w:val="baseline"/>
        <w:rPr>
          <w:ins w:id="695" w:author="Chen, Delia (NSB - CN/Hangzhou)" w:date="2019-02-13T10:52:00Z"/>
          <w:rFonts w:eastAsia="宋体"/>
          <w:lang w:eastAsia="zh-CN"/>
        </w:rPr>
      </w:pPr>
      <w:ins w:id="696" w:author="Chen, Delia (NSB - CN/Hangzhou)" w:date="2019-02-13T10:52:00Z">
        <w:r w:rsidRPr="00DC57CF">
          <w:rPr>
            <w:rFonts w:eastAsia="宋体"/>
            <w:lang w:eastAsia="zh-CN"/>
          </w:rPr>
          <w:t xml:space="preserve">The test requirements defined in section A.4.5.3.1.2 shall apply to this test case, except </w:t>
        </w:r>
        <w:proofErr w:type="spellStart"/>
        <w:r w:rsidRPr="00DC57CF">
          <w:rPr>
            <w:rFonts w:eastAsia="宋体"/>
            <w:lang w:eastAsia="zh-CN"/>
          </w:rPr>
          <w:t>T</w:t>
        </w:r>
        <w:r w:rsidRPr="00DC57CF">
          <w:rPr>
            <w:rFonts w:eastAsia="宋体"/>
            <w:vertAlign w:val="subscript"/>
            <w:lang w:eastAsia="zh-CN"/>
          </w:rPr>
          <w:t>activation_time</w:t>
        </w:r>
        <w:proofErr w:type="spellEnd"/>
        <w:r w:rsidRPr="00DC57CF">
          <w:rPr>
            <w:rFonts w:eastAsia="宋体"/>
            <w:lang w:eastAsia="zh-CN"/>
          </w:rPr>
          <w:t xml:space="preserve"> will be replaced with the value [</w:t>
        </w:r>
        <w:r>
          <w:rPr>
            <w:rFonts w:eastAsia="宋体"/>
            <w:lang w:eastAsia="zh-CN"/>
          </w:rPr>
          <w:t>TBD</w:t>
        </w:r>
        <w:r w:rsidRPr="00DC57CF">
          <w:rPr>
            <w:rFonts w:eastAsia="宋体"/>
            <w:lang w:eastAsia="zh-CN"/>
          </w:rPr>
          <w:t>*T</w:t>
        </w:r>
        <w:r w:rsidRPr="00DC57CF">
          <w:rPr>
            <w:rFonts w:eastAsia="宋体"/>
            <w:vertAlign w:val="subscript"/>
            <w:lang w:eastAsia="zh-CN"/>
          </w:rPr>
          <w:t>SMTC_SCell</w:t>
        </w:r>
        <w:r w:rsidRPr="00DC57CF">
          <w:rPr>
            <w:rFonts w:eastAsia="宋体"/>
            <w:lang w:eastAsia="zh-CN"/>
          </w:rPr>
          <w:t>+</w:t>
        </w:r>
        <w:r>
          <w:rPr>
            <w:rFonts w:eastAsia="宋体"/>
            <w:lang w:eastAsia="zh-CN"/>
          </w:rPr>
          <w:t>5</w:t>
        </w:r>
        <w:r w:rsidRPr="00DC57CF">
          <w:rPr>
            <w:rFonts w:eastAsia="宋体"/>
            <w:lang w:eastAsia="zh-CN"/>
          </w:rPr>
          <w:t>ms] as defined in section 8.3.</w:t>
        </w:r>
      </w:ins>
    </w:p>
    <w:p w:rsidR="00B95237" w:rsidRDefault="00B95237" w:rsidP="00B95237">
      <w:pPr>
        <w:rPr>
          <w:ins w:id="697" w:author="Chen, Delia (NSB - CN/Hangzhou)" w:date="2019-02-13T10:52:00Z"/>
          <w:noProof/>
        </w:rPr>
      </w:pPr>
    </w:p>
    <w:p w:rsidR="00B95237" w:rsidRPr="003445FB" w:rsidRDefault="00B95237" w:rsidP="00CC400B">
      <w:pPr>
        <w:overflowPunct w:val="0"/>
        <w:autoSpaceDE w:val="0"/>
        <w:autoSpaceDN w:val="0"/>
        <w:adjustRightInd w:val="0"/>
        <w:textAlignment w:val="baseline"/>
        <w:rPr>
          <w:lang w:eastAsia="zh-CN"/>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329" w:rsidRDefault="00254329">
      <w:r>
        <w:separator/>
      </w:r>
    </w:p>
  </w:endnote>
  <w:endnote w:type="continuationSeparator" w:id="0">
    <w:p w:rsidR="00254329" w:rsidRDefault="0025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329" w:rsidRDefault="00254329">
      <w:r>
        <w:separator/>
      </w:r>
    </w:p>
  </w:footnote>
  <w:footnote w:type="continuationSeparator" w:id="0">
    <w:p w:rsidR="00254329" w:rsidRDefault="0025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4B7" w:rsidRDefault="00EE1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22E4A"/>
    <w:rsid w:val="00043078"/>
    <w:rsid w:val="00070B8A"/>
    <w:rsid w:val="000752DD"/>
    <w:rsid w:val="000A2B20"/>
    <w:rsid w:val="000A3154"/>
    <w:rsid w:val="000A6394"/>
    <w:rsid w:val="000B7FED"/>
    <w:rsid w:val="000C038A"/>
    <w:rsid w:val="000C6598"/>
    <w:rsid w:val="000D3FC7"/>
    <w:rsid w:val="000E3213"/>
    <w:rsid w:val="0010080D"/>
    <w:rsid w:val="001171CC"/>
    <w:rsid w:val="0012302E"/>
    <w:rsid w:val="00145D43"/>
    <w:rsid w:val="00154EA5"/>
    <w:rsid w:val="00162BF8"/>
    <w:rsid w:val="0018640F"/>
    <w:rsid w:val="00192C46"/>
    <w:rsid w:val="001A08B3"/>
    <w:rsid w:val="001A7B60"/>
    <w:rsid w:val="001B45E1"/>
    <w:rsid w:val="001B52F0"/>
    <w:rsid w:val="001B671C"/>
    <w:rsid w:val="001B7A65"/>
    <w:rsid w:val="001D797A"/>
    <w:rsid w:val="001E41F3"/>
    <w:rsid w:val="0020374C"/>
    <w:rsid w:val="0024479A"/>
    <w:rsid w:val="00254329"/>
    <w:rsid w:val="0026004D"/>
    <w:rsid w:val="00260DD7"/>
    <w:rsid w:val="002638D6"/>
    <w:rsid w:val="002640DD"/>
    <w:rsid w:val="00270C66"/>
    <w:rsid w:val="002735A7"/>
    <w:rsid w:val="00275D12"/>
    <w:rsid w:val="00284FEB"/>
    <w:rsid w:val="002860C4"/>
    <w:rsid w:val="002B5741"/>
    <w:rsid w:val="002D4B8A"/>
    <w:rsid w:val="00305409"/>
    <w:rsid w:val="003120B4"/>
    <w:rsid w:val="00312575"/>
    <w:rsid w:val="0032163E"/>
    <w:rsid w:val="003609EF"/>
    <w:rsid w:val="0036231A"/>
    <w:rsid w:val="00363277"/>
    <w:rsid w:val="00374DD4"/>
    <w:rsid w:val="00395FD0"/>
    <w:rsid w:val="003A23C7"/>
    <w:rsid w:val="003E1A36"/>
    <w:rsid w:val="00405F8F"/>
    <w:rsid w:val="00407A0E"/>
    <w:rsid w:val="00410371"/>
    <w:rsid w:val="004242F1"/>
    <w:rsid w:val="00432C79"/>
    <w:rsid w:val="004361B1"/>
    <w:rsid w:val="004B7266"/>
    <w:rsid w:val="004B75B7"/>
    <w:rsid w:val="004E39B1"/>
    <w:rsid w:val="00505287"/>
    <w:rsid w:val="0051580D"/>
    <w:rsid w:val="00517ABE"/>
    <w:rsid w:val="00547111"/>
    <w:rsid w:val="00592D74"/>
    <w:rsid w:val="005C02EA"/>
    <w:rsid w:val="005C2DAE"/>
    <w:rsid w:val="005D3AEF"/>
    <w:rsid w:val="005E2C44"/>
    <w:rsid w:val="00621188"/>
    <w:rsid w:val="006257ED"/>
    <w:rsid w:val="00646CAC"/>
    <w:rsid w:val="0068589B"/>
    <w:rsid w:val="00691777"/>
    <w:rsid w:val="006920F8"/>
    <w:rsid w:val="0069420D"/>
    <w:rsid w:val="00695808"/>
    <w:rsid w:val="006974F9"/>
    <w:rsid w:val="006B46FB"/>
    <w:rsid w:val="006B594B"/>
    <w:rsid w:val="006E21FB"/>
    <w:rsid w:val="006F22A9"/>
    <w:rsid w:val="006F3ED5"/>
    <w:rsid w:val="00725A6F"/>
    <w:rsid w:val="00742920"/>
    <w:rsid w:val="0076062F"/>
    <w:rsid w:val="00771AAD"/>
    <w:rsid w:val="00792342"/>
    <w:rsid w:val="007977A8"/>
    <w:rsid w:val="007A7CE0"/>
    <w:rsid w:val="007B03BE"/>
    <w:rsid w:val="007B512A"/>
    <w:rsid w:val="007C2097"/>
    <w:rsid w:val="007D0DE4"/>
    <w:rsid w:val="007D6A07"/>
    <w:rsid w:val="007F7259"/>
    <w:rsid w:val="008040A8"/>
    <w:rsid w:val="008279FA"/>
    <w:rsid w:val="008626E7"/>
    <w:rsid w:val="00870EE7"/>
    <w:rsid w:val="00873A9D"/>
    <w:rsid w:val="008A45A6"/>
    <w:rsid w:val="008B1D27"/>
    <w:rsid w:val="008C0719"/>
    <w:rsid w:val="008E4BA3"/>
    <w:rsid w:val="008F686C"/>
    <w:rsid w:val="009148DE"/>
    <w:rsid w:val="0092027E"/>
    <w:rsid w:val="00923AEA"/>
    <w:rsid w:val="00964FD1"/>
    <w:rsid w:val="009777D9"/>
    <w:rsid w:val="00991B88"/>
    <w:rsid w:val="009A5753"/>
    <w:rsid w:val="009A579D"/>
    <w:rsid w:val="009E3297"/>
    <w:rsid w:val="009F734F"/>
    <w:rsid w:val="00A246B6"/>
    <w:rsid w:val="00A47E70"/>
    <w:rsid w:val="00A50CF0"/>
    <w:rsid w:val="00A630A7"/>
    <w:rsid w:val="00A7671C"/>
    <w:rsid w:val="00A86F8E"/>
    <w:rsid w:val="00AA2CBC"/>
    <w:rsid w:val="00AC5820"/>
    <w:rsid w:val="00AD010E"/>
    <w:rsid w:val="00AD1CD8"/>
    <w:rsid w:val="00AF230B"/>
    <w:rsid w:val="00B258BB"/>
    <w:rsid w:val="00B67B97"/>
    <w:rsid w:val="00B95237"/>
    <w:rsid w:val="00B968C8"/>
    <w:rsid w:val="00BA3EC5"/>
    <w:rsid w:val="00BA51D9"/>
    <w:rsid w:val="00BB5DFC"/>
    <w:rsid w:val="00BD279D"/>
    <w:rsid w:val="00BD38D2"/>
    <w:rsid w:val="00BD3D79"/>
    <w:rsid w:val="00BD6BB8"/>
    <w:rsid w:val="00BE37C9"/>
    <w:rsid w:val="00C41C24"/>
    <w:rsid w:val="00C42431"/>
    <w:rsid w:val="00C51589"/>
    <w:rsid w:val="00C66BA2"/>
    <w:rsid w:val="00C71D3D"/>
    <w:rsid w:val="00C779E5"/>
    <w:rsid w:val="00C817C8"/>
    <w:rsid w:val="00C95985"/>
    <w:rsid w:val="00CC400B"/>
    <w:rsid w:val="00CC5026"/>
    <w:rsid w:val="00CC68D0"/>
    <w:rsid w:val="00CF004D"/>
    <w:rsid w:val="00D03F9A"/>
    <w:rsid w:val="00D06D51"/>
    <w:rsid w:val="00D077E6"/>
    <w:rsid w:val="00D07B96"/>
    <w:rsid w:val="00D24991"/>
    <w:rsid w:val="00D37664"/>
    <w:rsid w:val="00D50255"/>
    <w:rsid w:val="00D5613B"/>
    <w:rsid w:val="00D669B6"/>
    <w:rsid w:val="00D954AF"/>
    <w:rsid w:val="00DC57CF"/>
    <w:rsid w:val="00DE2FD3"/>
    <w:rsid w:val="00DE34CF"/>
    <w:rsid w:val="00E13F3D"/>
    <w:rsid w:val="00E14E66"/>
    <w:rsid w:val="00E34898"/>
    <w:rsid w:val="00E60D57"/>
    <w:rsid w:val="00E87CE2"/>
    <w:rsid w:val="00EB09B7"/>
    <w:rsid w:val="00EE14B7"/>
    <w:rsid w:val="00EE7D7C"/>
    <w:rsid w:val="00F1279A"/>
    <w:rsid w:val="00F2122B"/>
    <w:rsid w:val="00F24E2E"/>
    <w:rsid w:val="00F25D98"/>
    <w:rsid w:val="00F300FB"/>
    <w:rsid w:val="00F64424"/>
    <w:rsid w:val="00F6764F"/>
    <w:rsid w:val="00F7541D"/>
    <w:rsid w:val="00F9322D"/>
    <w:rsid w:val="00FB2D0E"/>
    <w:rsid w:val="00FB4196"/>
    <w:rsid w:val="00FB4FCB"/>
    <w:rsid w:val="00FB6386"/>
    <w:rsid w:val="00FC035F"/>
    <w:rsid w:val="00FC28E8"/>
    <w:rsid w:val="00FD3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F4FD3"/>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D07B96"/>
    <w:rPr>
      <w:rFonts w:ascii="Arial" w:hAnsi="Arial"/>
      <w:sz w:val="18"/>
      <w:lang w:val="en-GB" w:eastAsia="en-US"/>
    </w:rPr>
  </w:style>
  <w:style w:type="character" w:customStyle="1" w:styleId="TACChar">
    <w:name w:val="TAC Char"/>
    <w:link w:val="TAC"/>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E02F4-BDD5-40F4-B260-D25CF129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9</Pages>
  <Words>3634</Words>
  <Characters>20716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93</cp:revision>
  <cp:lastPrinted>1899-12-31T23:00:00Z</cp:lastPrinted>
  <dcterms:created xsi:type="dcterms:W3CDTF">2015-08-19T09:34:00Z</dcterms:created>
  <dcterms:modified xsi:type="dcterms:W3CDTF">2019-02-28T22:46:00Z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